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440C" w:rsidRDefault="00D8440C" w:rsidP="00D8440C">
      <w:pPr>
        <w:pStyle w:val="xworksheettype"/>
      </w:pPr>
      <w:r>
        <w:t>Literacy support worksheet</w:t>
      </w:r>
    </w:p>
    <w:p w:rsidR="00D8440C" w:rsidRDefault="00D8440C" w:rsidP="00D8440C">
      <w:pPr>
        <w:pStyle w:val="xchapterhead"/>
      </w:pPr>
      <w:r>
        <w:t>3.1 Water can change state</w:t>
      </w:r>
    </w:p>
    <w:p w:rsidR="00D8440C" w:rsidRDefault="00D8440C" w:rsidP="00D8440C">
      <w:pPr>
        <w:pStyle w:val="xpagereference"/>
        <w:rPr>
          <w:szCs w:val="24"/>
          <w:lang w:val="en-AU"/>
        </w:rPr>
      </w:pPr>
      <w:r>
        <w:rPr>
          <w:szCs w:val="24"/>
          <w:lang w:val="en-AU"/>
        </w:rPr>
        <w:t>Pages 48</w:t>
      </w:r>
      <w:r>
        <w:rPr>
          <w:rFonts w:cs="Arial"/>
          <w:szCs w:val="24"/>
          <w:lang w:val="en-AU"/>
        </w:rPr>
        <w:t>–</w:t>
      </w:r>
      <w:r>
        <w:rPr>
          <w:szCs w:val="24"/>
          <w:lang w:val="en-AU"/>
        </w:rPr>
        <w:t>49 and 184</w:t>
      </w:r>
    </w:p>
    <w:p w:rsidR="00D8440C" w:rsidRDefault="00D8440C" w:rsidP="00D8440C">
      <w:pPr>
        <w:pStyle w:val="xahead"/>
        <w:rPr>
          <w:lang w:val="en-AU"/>
        </w:rPr>
      </w:pPr>
      <w:r>
        <w:rPr>
          <w:lang w:val="en-AU"/>
        </w:rPr>
        <w:t>The state we’re in</w:t>
      </w:r>
    </w:p>
    <w:p w:rsidR="00D8440C" w:rsidRDefault="00D8440C" w:rsidP="00D8440C">
      <w:pPr>
        <w:pStyle w:val="xlist"/>
        <w:rPr>
          <w:b/>
        </w:rPr>
      </w:pPr>
      <w:r>
        <w:t>1</w:t>
      </w:r>
      <w:r>
        <w:tab/>
        <w:t>Complete the flow chart below using Figure 3.4 in the student book to revise the states of water.</w:t>
      </w:r>
    </w:p>
    <w:p w:rsidR="00D8440C" w:rsidRDefault="00D8440C" w:rsidP="00D8440C">
      <w:pPr>
        <w:pStyle w:val="xahead"/>
        <w:jc w:val="center"/>
        <w:rPr>
          <w:b w:val="0"/>
          <w:color w:val="auto"/>
          <w:sz w:val="24"/>
          <w:szCs w:val="24"/>
          <w:lang w:val="en-AU"/>
        </w:rPr>
      </w:pPr>
      <w:r>
        <w:rPr>
          <w:b w:val="0"/>
          <w:color w:val="auto"/>
          <w:sz w:val="24"/>
          <w:szCs w:val="24"/>
          <w:lang w:val="en-AU"/>
        </w:rPr>
        <w:drawing>
          <wp:inline distT="0" distB="0" distL="0" distR="0">
            <wp:extent cx="5094514" cy="6235277"/>
            <wp:effectExtent l="0" t="0" r="0" b="0"/>
            <wp:docPr id="3" name="Picture 3" descr="LS0301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301_0088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7103" cy="6238445"/>
                    </a:xfrm>
                    <a:prstGeom prst="rect">
                      <a:avLst/>
                    </a:prstGeom>
                    <a:noFill/>
                    <a:ln>
                      <a:noFill/>
                    </a:ln>
                  </pic:spPr>
                </pic:pic>
              </a:graphicData>
            </a:graphic>
          </wp:inline>
        </w:drawing>
      </w:r>
    </w:p>
    <w:p w:rsidR="00D8440C" w:rsidRDefault="00D8440C" w:rsidP="00D8440C">
      <w:pPr>
        <w:spacing w:before="0" w:after="200" w:line="276" w:lineRule="auto"/>
        <w:ind w:left="0" w:firstLine="0"/>
        <w:rPr>
          <w:rFonts w:eastAsia="MS Gothic" w:cs="Times New Roman"/>
          <w:noProof/>
          <w:sz w:val="24"/>
          <w:szCs w:val="24"/>
          <w:lang w:eastAsia="en-AU"/>
        </w:rPr>
      </w:pPr>
    </w:p>
    <w:p w:rsidR="00D8440C" w:rsidRDefault="00D8440C" w:rsidP="00D8440C">
      <w:pPr>
        <w:pStyle w:val="xlist"/>
        <w:rPr>
          <w:sz w:val="24"/>
          <w:szCs w:val="24"/>
        </w:rPr>
      </w:pPr>
      <w:r>
        <w:rPr>
          <w:sz w:val="24"/>
          <w:szCs w:val="24"/>
        </w:rPr>
        <w:t>2</w:t>
      </w:r>
      <w:r>
        <w:rPr>
          <w:sz w:val="24"/>
          <w:szCs w:val="24"/>
        </w:rPr>
        <w:tab/>
        <w:t xml:space="preserve">After completing the ‘Three States of Water’ experiment, </w:t>
      </w:r>
      <w:r>
        <w:t xml:space="preserve">label the diagram below to identify the </w:t>
      </w:r>
      <w:r>
        <w:rPr>
          <w:i/>
        </w:rPr>
        <w:t>processes</w:t>
      </w:r>
      <w:r>
        <w:t xml:space="preserve"> causing the changes of state</w:t>
      </w:r>
      <w:r>
        <w:rPr>
          <w:sz w:val="24"/>
          <w:szCs w:val="24"/>
        </w:rPr>
        <w:t>.</w:t>
      </w:r>
    </w:p>
    <w:p w:rsidR="00D8440C" w:rsidRDefault="00D8440C" w:rsidP="00D8440C">
      <w:pPr>
        <w:pStyle w:val="xlist"/>
        <w:rPr>
          <w:sz w:val="24"/>
          <w:szCs w:val="24"/>
        </w:rPr>
      </w:pPr>
    </w:p>
    <w:p w:rsidR="00D8440C" w:rsidRDefault="00D8440C" w:rsidP="00D8440C">
      <w:pPr>
        <w:pStyle w:val="xlist"/>
        <w:jc w:val="center"/>
        <w:rPr>
          <w:color w:val="FF0000"/>
          <w:sz w:val="24"/>
          <w:szCs w:val="24"/>
        </w:rPr>
      </w:pPr>
      <w:r>
        <w:rPr>
          <w:noProof/>
          <w:lang w:eastAsia="en-AU"/>
        </w:rPr>
        <w:drawing>
          <wp:inline distT="0" distB="0" distL="0" distR="0">
            <wp:extent cx="3360420" cy="1722120"/>
            <wp:effectExtent l="0" t="0" r="0" b="0"/>
            <wp:docPr id="2" name="Picture 2" descr="WS0302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S0302_00883-r"/>
                    <pic:cNvPicPr>
                      <a:picLocks noChangeAspect="1" noChangeArrowheads="1"/>
                    </pic:cNvPicPr>
                  </pic:nvPicPr>
                  <pic:blipFill>
                    <a:blip r:embed="rId8" cstate="print">
                      <a:extLst>
                        <a:ext uri="{28A0092B-C50C-407E-A947-70E740481C1C}">
                          <a14:useLocalDpi xmlns:a14="http://schemas.microsoft.com/office/drawing/2010/main" val="0"/>
                        </a:ext>
                      </a:extLst>
                    </a:blip>
                    <a:srcRect l="19183" t="20961" b="25729"/>
                    <a:stretch>
                      <a:fillRect/>
                    </a:stretch>
                  </pic:blipFill>
                  <pic:spPr bwMode="auto">
                    <a:xfrm>
                      <a:off x="0" y="0"/>
                      <a:ext cx="3360420" cy="1722120"/>
                    </a:xfrm>
                    <a:prstGeom prst="rect">
                      <a:avLst/>
                    </a:prstGeom>
                    <a:noFill/>
                    <a:ln>
                      <a:noFill/>
                    </a:ln>
                  </pic:spPr>
                </pic:pic>
              </a:graphicData>
            </a:graphic>
          </wp:inline>
        </w:drawing>
      </w:r>
    </w:p>
    <w:p w:rsidR="00D8440C" w:rsidRDefault="00D8440C" w:rsidP="00D8440C">
      <w:pPr>
        <w:pStyle w:val="xlist"/>
        <w:rPr>
          <w:b/>
        </w:rPr>
      </w:pPr>
      <w:r>
        <w:t>3</w:t>
      </w:r>
      <w:r>
        <w:tab/>
        <w:t>Fill in the state in the spaces provided below</w:t>
      </w:r>
      <w:r>
        <w:rPr>
          <w:b/>
        </w:rPr>
        <w:t xml:space="preserve"> </w:t>
      </w:r>
      <w:r>
        <w:t xml:space="preserve">using the following words: </w:t>
      </w:r>
      <w:r>
        <w:rPr>
          <w:i/>
        </w:rPr>
        <w:t>steam</w:t>
      </w:r>
      <w:r>
        <w:t xml:space="preserve">, </w:t>
      </w:r>
      <w:r>
        <w:rPr>
          <w:i/>
        </w:rPr>
        <w:t>water</w:t>
      </w:r>
      <w:r>
        <w:rPr>
          <w:b/>
        </w:rPr>
        <w:t>,</w:t>
      </w:r>
      <w:r>
        <w:t xml:space="preserve"> </w:t>
      </w:r>
      <w:r>
        <w:rPr>
          <w:i/>
        </w:rPr>
        <w:t>ice</w:t>
      </w:r>
      <w:r>
        <w:rPr>
          <w:b/>
        </w:rPr>
        <w:t>.</w:t>
      </w:r>
    </w:p>
    <w:p w:rsidR="00D8440C" w:rsidRDefault="00D8440C" w:rsidP="00D8440C">
      <w:pPr>
        <w:pStyle w:val="xlist2"/>
      </w:pPr>
    </w:p>
    <w:p w:rsidR="00D8440C" w:rsidRDefault="00D8440C" w:rsidP="00D8440C">
      <w:pPr>
        <w:pStyle w:val="xlist2"/>
        <w:tabs>
          <w:tab w:val="left" w:pos="2880"/>
        </w:tabs>
      </w:pPr>
      <w:proofErr w:type="spellStart"/>
      <w:proofErr w:type="gramStart"/>
      <w:r>
        <w:t>a</w:t>
      </w:r>
      <w:proofErr w:type="spellEnd"/>
      <w:proofErr w:type="gramEnd"/>
      <w:r>
        <w:tab/>
        <w:t>ice + heat =</w:t>
      </w:r>
      <w:r>
        <w:tab/>
        <w:t>______________________________________________________</w:t>
      </w:r>
    </w:p>
    <w:p w:rsidR="00D8440C" w:rsidRDefault="00D8440C" w:rsidP="00D8440C">
      <w:pPr>
        <w:pStyle w:val="xlist2"/>
        <w:tabs>
          <w:tab w:val="left" w:pos="2880"/>
        </w:tabs>
      </w:pPr>
    </w:p>
    <w:p w:rsidR="00D8440C" w:rsidRDefault="00D8440C" w:rsidP="00D8440C">
      <w:pPr>
        <w:pStyle w:val="xlist2"/>
        <w:tabs>
          <w:tab w:val="left" w:pos="2880"/>
        </w:tabs>
      </w:pPr>
      <w:proofErr w:type="gramStart"/>
      <w:r>
        <w:t>b</w:t>
      </w:r>
      <w:proofErr w:type="gramEnd"/>
      <w:r>
        <w:tab/>
        <w:t>water – heat =</w:t>
      </w:r>
      <w:r>
        <w:tab/>
        <w:t>______________________________________________________</w:t>
      </w:r>
    </w:p>
    <w:p w:rsidR="00D8440C" w:rsidRDefault="00D8440C" w:rsidP="00D8440C">
      <w:pPr>
        <w:pStyle w:val="xlist2"/>
        <w:tabs>
          <w:tab w:val="left" w:pos="2880"/>
        </w:tabs>
      </w:pPr>
    </w:p>
    <w:p w:rsidR="00D8440C" w:rsidRDefault="00D8440C" w:rsidP="00D8440C">
      <w:pPr>
        <w:pStyle w:val="xlist2"/>
        <w:tabs>
          <w:tab w:val="left" w:pos="2880"/>
        </w:tabs>
      </w:pPr>
      <w:proofErr w:type="gramStart"/>
      <w:r>
        <w:t>c</w:t>
      </w:r>
      <w:proofErr w:type="gramEnd"/>
      <w:r>
        <w:tab/>
        <w:t>steam – heat =</w:t>
      </w:r>
      <w:r>
        <w:tab/>
        <w:t>______________________________________________________</w:t>
      </w:r>
    </w:p>
    <w:p w:rsidR="00D8440C" w:rsidRDefault="00D8440C" w:rsidP="00D8440C">
      <w:pPr>
        <w:pStyle w:val="xlist2"/>
        <w:tabs>
          <w:tab w:val="left" w:pos="2880"/>
        </w:tabs>
      </w:pPr>
    </w:p>
    <w:p w:rsidR="00D8440C" w:rsidRDefault="00D8440C" w:rsidP="00D8440C">
      <w:pPr>
        <w:pStyle w:val="xlist2"/>
        <w:tabs>
          <w:tab w:val="left" w:pos="2880"/>
        </w:tabs>
      </w:pPr>
      <w:proofErr w:type="gramStart"/>
      <w:r>
        <w:t>d</w:t>
      </w:r>
      <w:proofErr w:type="gramEnd"/>
      <w:r>
        <w:tab/>
        <w:t>water + heat =</w:t>
      </w:r>
      <w:r>
        <w:tab/>
        <w:t>______________________________________________________</w:t>
      </w:r>
    </w:p>
    <w:p w:rsidR="00D8440C" w:rsidRDefault="00D8440C" w:rsidP="00D8440C">
      <w:pPr>
        <w:pStyle w:val="xlist"/>
      </w:pPr>
    </w:p>
    <w:p w:rsidR="00D8440C" w:rsidRDefault="00D8440C" w:rsidP="00D8440C">
      <w:pPr>
        <w:pStyle w:val="xlist"/>
        <w:rPr>
          <w:b/>
        </w:rPr>
      </w:pPr>
      <w:r>
        <w:t>4</w:t>
      </w:r>
      <w:r>
        <w:tab/>
        <w:t>Fill in the process that leads to the change of state in the space provided.</w:t>
      </w:r>
    </w:p>
    <w:p w:rsidR="00D8440C" w:rsidRDefault="00D8440C" w:rsidP="00D8440C">
      <w:pPr>
        <w:pStyle w:val="xlist2"/>
      </w:pPr>
    </w:p>
    <w:p w:rsidR="00D8440C" w:rsidRDefault="00D8440C" w:rsidP="00D8440C">
      <w:pPr>
        <w:pStyle w:val="xlist2"/>
        <w:rPr>
          <w:b/>
        </w:rPr>
      </w:pPr>
      <w:proofErr w:type="spellStart"/>
      <w:proofErr w:type="gramStart"/>
      <w:r>
        <w:t>a</w:t>
      </w:r>
      <w:proofErr w:type="spellEnd"/>
      <w:proofErr w:type="gramEnd"/>
      <w:r>
        <w:tab/>
        <w:t xml:space="preserve">When you add heat to ice you are ______________ the ice. </w:t>
      </w:r>
    </w:p>
    <w:p w:rsidR="00D8440C" w:rsidRDefault="00D8440C" w:rsidP="00D8440C">
      <w:pPr>
        <w:pStyle w:val="xlist2"/>
      </w:pPr>
    </w:p>
    <w:p w:rsidR="00D8440C" w:rsidRDefault="00D8440C" w:rsidP="00D8440C">
      <w:pPr>
        <w:pStyle w:val="xlist2"/>
        <w:rPr>
          <w:b/>
        </w:rPr>
      </w:pPr>
      <w:proofErr w:type="gramStart"/>
      <w:r>
        <w:t>b</w:t>
      </w:r>
      <w:proofErr w:type="gramEnd"/>
      <w:r>
        <w:tab/>
        <w:t>When you add heat to water you are _________________ the water.</w:t>
      </w:r>
    </w:p>
    <w:p w:rsidR="00D8440C" w:rsidRDefault="00D8440C" w:rsidP="00D8440C">
      <w:pPr>
        <w:pStyle w:val="xlist2"/>
      </w:pPr>
    </w:p>
    <w:p w:rsidR="00D8440C" w:rsidRDefault="00D8440C" w:rsidP="00D8440C">
      <w:pPr>
        <w:pStyle w:val="xlist2"/>
        <w:rPr>
          <w:b/>
        </w:rPr>
      </w:pPr>
      <w:proofErr w:type="gramStart"/>
      <w:r>
        <w:t>c</w:t>
      </w:r>
      <w:proofErr w:type="gramEnd"/>
      <w:r>
        <w:tab/>
        <w:t xml:space="preserve">When you cool water you are ____________ it. </w:t>
      </w:r>
    </w:p>
    <w:p w:rsidR="00D8440C" w:rsidRDefault="00D8440C" w:rsidP="00D8440C">
      <w:pPr>
        <w:pStyle w:val="xlist2"/>
      </w:pPr>
    </w:p>
    <w:p w:rsidR="00D8440C" w:rsidRDefault="00D8440C" w:rsidP="00D8440C">
      <w:pPr>
        <w:pStyle w:val="xlist2"/>
        <w:rPr>
          <w:b/>
        </w:rPr>
      </w:pPr>
      <w:proofErr w:type="gramStart"/>
      <w:r>
        <w:t>d</w:t>
      </w:r>
      <w:proofErr w:type="gramEnd"/>
      <w:r>
        <w:tab/>
        <w:t xml:space="preserve">When you remove heat from steam, you cause c_______________. </w:t>
      </w:r>
    </w:p>
    <w:p w:rsidR="00D8440C" w:rsidRDefault="00D8440C" w:rsidP="00D8440C">
      <w:pPr>
        <w:pStyle w:val="xahead"/>
        <w:spacing w:before="0" w:after="0" w:line="360" w:lineRule="auto"/>
        <w:ind w:left="1440"/>
        <w:rPr>
          <w:b w:val="0"/>
          <w:color w:val="auto"/>
          <w:sz w:val="16"/>
          <w:szCs w:val="16"/>
          <w:lang w:val="en-AU"/>
        </w:rPr>
      </w:pPr>
    </w:p>
    <w:p w:rsidR="00D8440C" w:rsidRDefault="00D8440C" w:rsidP="00D8440C">
      <w:pPr>
        <w:pStyle w:val="xbhead"/>
        <w:rPr>
          <w:lang w:val="en-AU"/>
        </w:rPr>
      </w:pPr>
    </w:p>
    <w:p w:rsidR="00D8440C" w:rsidRDefault="00D8440C" w:rsidP="00D8440C">
      <w:pPr>
        <w:pStyle w:val="xbhead"/>
        <w:rPr>
          <w:lang w:val="en-AU"/>
        </w:rPr>
      </w:pPr>
      <w:r>
        <w:rPr>
          <w:lang w:val="en-AU"/>
        </w:rPr>
        <w:t xml:space="preserve">WORD DETECTIVE </w:t>
      </w:r>
    </w:p>
    <w:p w:rsidR="00D8440C" w:rsidRDefault="00D8440C" w:rsidP="00D8440C">
      <w:pPr>
        <w:pStyle w:val="xlist"/>
        <w:rPr>
          <w:b/>
        </w:rPr>
      </w:pPr>
      <w:r>
        <w:t>5</w:t>
      </w:r>
      <w:r>
        <w:tab/>
        <w:t>Secret message</w:t>
      </w:r>
    </w:p>
    <w:p w:rsidR="00D8440C" w:rsidRDefault="00D8440C" w:rsidP="00D8440C">
      <w:pPr>
        <w:pStyle w:val="xlist2"/>
      </w:pPr>
      <w:r>
        <w:t>Use words from the student book to work out the secret message below:</w:t>
      </w:r>
    </w:p>
    <w:p w:rsidR="00D8440C" w:rsidRDefault="00D8440C" w:rsidP="00D8440C">
      <w:pPr>
        <w:pStyle w:val="xlist2"/>
        <w:rPr>
          <w:b/>
        </w:rPr>
      </w:pPr>
    </w:p>
    <w:p w:rsidR="00D8440C" w:rsidRDefault="00D8440C" w:rsidP="00D8440C">
      <w:pPr>
        <w:pStyle w:val="xlist2"/>
        <w:rPr>
          <w:sz w:val="24"/>
          <w:szCs w:val="24"/>
        </w:rPr>
      </w:pPr>
      <w:r>
        <w:rPr>
          <w:noProof/>
          <w:lang w:eastAsia="en-AU"/>
        </w:rPr>
        <w:drawing>
          <wp:inline distT="0" distB="0" distL="0" distR="0">
            <wp:extent cx="3111500" cy="1318260"/>
            <wp:effectExtent l="0" t="0" r="0" b="0"/>
            <wp:docPr id="1" name="Picture 1" descr="LS0303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303_008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1500" cy="1318260"/>
                    </a:xfrm>
                    <a:prstGeom prst="rect">
                      <a:avLst/>
                    </a:prstGeom>
                    <a:noFill/>
                    <a:ln>
                      <a:noFill/>
                    </a:ln>
                  </pic:spPr>
                </pic:pic>
              </a:graphicData>
            </a:graphic>
          </wp:inline>
        </w:drawing>
      </w:r>
    </w:p>
    <w:p w:rsidR="00323D18" w:rsidRDefault="00323D18"/>
    <w:p w:rsidR="00D8440C" w:rsidRDefault="00D8440C">
      <w:pPr>
        <w:spacing w:before="0" w:after="200" w:line="276" w:lineRule="auto"/>
        <w:ind w:left="0" w:firstLine="0"/>
      </w:pPr>
      <w:r>
        <w:br w:type="page"/>
      </w:r>
    </w:p>
    <w:p w:rsidR="00D8440C" w:rsidRPr="00DB6B4D" w:rsidRDefault="00D8440C" w:rsidP="00D8440C">
      <w:pPr>
        <w:pStyle w:val="xworksheettype"/>
      </w:pPr>
      <w:r w:rsidRPr="00DB6B4D">
        <w:lastRenderedPageBreak/>
        <w:t>Literacy support worksheet</w:t>
      </w:r>
    </w:p>
    <w:p w:rsidR="00D8440C" w:rsidRPr="00DB6B4D" w:rsidRDefault="00D8440C" w:rsidP="00D8440C">
      <w:pPr>
        <w:pStyle w:val="xchapterhead"/>
      </w:pPr>
      <w:r w:rsidRPr="00DB6B4D">
        <w:t>3.2 Water cycles through the environment</w:t>
      </w:r>
    </w:p>
    <w:p w:rsidR="00D8440C" w:rsidRPr="00DB6B4D" w:rsidRDefault="00D8440C" w:rsidP="00D8440C">
      <w:pPr>
        <w:pStyle w:val="xpagereference"/>
        <w:rPr>
          <w:szCs w:val="24"/>
          <w:lang w:val="en-AU"/>
        </w:rPr>
      </w:pPr>
      <w:r w:rsidRPr="00DB6B4D">
        <w:rPr>
          <w:szCs w:val="24"/>
          <w:lang w:val="en-AU"/>
        </w:rPr>
        <w:t>Pages 50</w:t>
      </w:r>
      <w:r w:rsidRPr="00DB6B4D">
        <w:rPr>
          <w:rFonts w:cs="Arial"/>
          <w:szCs w:val="24"/>
          <w:lang w:val="en-AU"/>
        </w:rPr>
        <w:t>–</w:t>
      </w:r>
      <w:r w:rsidRPr="00DB6B4D">
        <w:rPr>
          <w:szCs w:val="24"/>
          <w:lang w:val="en-AU"/>
        </w:rPr>
        <w:t>51 and 185</w:t>
      </w:r>
    </w:p>
    <w:p w:rsidR="00D8440C" w:rsidRPr="00DB6B4D" w:rsidRDefault="00D8440C" w:rsidP="00D8440C">
      <w:pPr>
        <w:pStyle w:val="xahead"/>
        <w:rPr>
          <w:noProof w:val="0"/>
          <w:lang w:val="en-AU"/>
        </w:rPr>
      </w:pPr>
      <w:r w:rsidRPr="00DB6B4D">
        <w:rPr>
          <w:noProof w:val="0"/>
          <w:lang w:val="en-AU"/>
        </w:rPr>
        <w:t>Riding with H</w:t>
      </w:r>
      <w:r w:rsidRPr="00DB6B4D">
        <w:rPr>
          <w:noProof w:val="0"/>
          <w:vertAlign w:val="subscript"/>
          <w:lang w:val="en-AU"/>
        </w:rPr>
        <w:t>2</w:t>
      </w:r>
      <w:r w:rsidRPr="00DB6B4D">
        <w:rPr>
          <w:noProof w:val="0"/>
          <w:lang w:val="en-AU"/>
        </w:rPr>
        <w:t>O – The water cycle</w:t>
      </w:r>
    </w:p>
    <w:p w:rsidR="00D8440C" w:rsidRDefault="00D8440C" w:rsidP="00D8440C">
      <w:pPr>
        <w:pStyle w:val="xlist"/>
      </w:pPr>
      <w:r w:rsidRPr="00DB6B4D">
        <w:t>1</w:t>
      </w:r>
      <w:r w:rsidRPr="00DB6B4D">
        <w:tab/>
        <w:t xml:space="preserve">Complete the flow chart below on the water cycle. </w:t>
      </w:r>
    </w:p>
    <w:p w:rsidR="00D8440C" w:rsidRPr="00DB6B4D" w:rsidRDefault="00D8440C" w:rsidP="00D8440C">
      <w:pPr>
        <w:pStyle w:val="xlist"/>
      </w:pPr>
    </w:p>
    <w:p w:rsidR="00D8440C" w:rsidRPr="00DB6B4D" w:rsidRDefault="00D8440C" w:rsidP="00D8440C">
      <w:pPr>
        <w:pStyle w:val="xahead"/>
        <w:tabs>
          <w:tab w:val="left" w:pos="426"/>
        </w:tabs>
        <w:rPr>
          <w:noProof w:val="0"/>
          <w:color w:val="auto"/>
          <w:sz w:val="24"/>
          <w:szCs w:val="24"/>
          <w:lang w:val="en-AU"/>
        </w:rPr>
      </w:pPr>
      <w:r>
        <w:rPr>
          <w:lang w:val="en-AU"/>
        </w:rPr>
        <w:drawing>
          <wp:inline distT="0" distB="0" distL="0" distR="0" wp14:anchorId="1A25EDAE" wp14:editId="3C1BDB0B">
            <wp:extent cx="6644005" cy="4328795"/>
            <wp:effectExtent l="0" t="0" r="4445" b="0"/>
            <wp:docPr id="4" name="Picture 4" descr="C:\Users\berglunde\Downloads\06072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rglunde\Downloads\06072_SHO_BS7-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4005" cy="4328795"/>
                    </a:xfrm>
                    <a:prstGeom prst="rect">
                      <a:avLst/>
                    </a:prstGeom>
                    <a:noFill/>
                    <a:ln>
                      <a:noFill/>
                    </a:ln>
                  </pic:spPr>
                </pic:pic>
              </a:graphicData>
            </a:graphic>
          </wp:inline>
        </w:drawing>
      </w:r>
    </w:p>
    <w:p w:rsidR="00D8440C" w:rsidRPr="00DB6B4D" w:rsidRDefault="00D8440C" w:rsidP="00D8440C">
      <w:pPr>
        <w:pStyle w:val="xlist"/>
        <w:rPr>
          <w:b/>
        </w:rPr>
      </w:pPr>
      <w:r w:rsidRPr="00DB6B4D">
        <w:t>2</w:t>
      </w:r>
      <w:r w:rsidRPr="00DB6B4D">
        <w:tab/>
        <w:t>What does the Sun do in the water cycle?</w:t>
      </w:r>
    </w:p>
    <w:p w:rsidR="00D8440C" w:rsidRPr="00DB6B4D" w:rsidRDefault="00D8440C" w:rsidP="00D8440C">
      <w:pPr>
        <w:pStyle w:val="xline"/>
      </w:pPr>
    </w:p>
    <w:p w:rsidR="00D8440C" w:rsidRPr="00DB6B4D" w:rsidRDefault="00D8440C" w:rsidP="00D8440C">
      <w:pPr>
        <w:pStyle w:val="xline"/>
      </w:pPr>
    </w:p>
    <w:p w:rsidR="00D8440C" w:rsidRPr="00DB6B4D" w:rsidRDefault="00D8440C" w:rsidP="00D8440C">
      <w:pPr>
        <w:pStyle w:val="xlist"/>
      </w:pPr>
    </w:p>
    <w:p w:rsidR="00D8440C" w:rsidRPr="00DB6B4D" w:rsidRDefault="00D8440C" w:rsidP="00D8440C">
      <w:pPr>
        <w:pStyle w:val="xline"/>
      </w:pPr>
    </w:p>
    <w:p w:rsidR="00D8440C" w:rsidRPr="00DB6B4D" w:rsidRDefault="00D8440C" w:rsidP="00D8440C">
      <w:pPr>
        <w:pStyle w:val="xlist"/>
      </w:pPr>
    </w:p>
    <w:p w:rsidR="00D8440C" w:rsidRPr="00DB6B4D" w:rsidRDefault="00D8440C" w:rsidP="00D8440C">
      <w:pPr>
        <w:pStyle w:val="xline"/>
      </w:pPr>
    </w:p>
    <w:p w:rsidR="00D8440C" w:rsidRDefault="00D8440C" w:rsidP="00D8440C">
      <w:pPr>
        <w:spacing w:before="0" w:after="200" w:line="276" w:lineRule="auto"/>
        <w:ind w:left="0" w:firstLine="0"/>
        <w:rPr>
          <w:rFonts w:cs="Arial"/>
          <w:sz w:val="22"/>
        </w:rPr>
      </w:pPr>
      <w:r>
        <w:br w:type="page"/>
      </w:r>
    </w:p>
    <w:p w:rsidR="00D8440C" w:rsidRPr="00DB6B4D" w:rsidRDefault="00D8440C" w:rsidP="00D8440C">
      <w:pPr>
        <w:pStyle w:val="xlist"/>
        <w:rPr>
          <w:b/>
        </w:rPr>
      </w:pPr>
      <w:r w:rsidRPr="00DB6B4D">
        <w:lastRenderedPageBreak/>
        <w:t>3</w:t>
      </w:r>
      <w:r w:rsidRPr="00DB6B4D">
        <w:tab/>
        <w:t>Name the changes of state during the water cycle in the spaces below:</w:t>
      </w:r>
    </w:p>
    <w:p w:rsidR="00D8440C" w:rsidRPr="00DB6B4D" w:rsidRDefault="00D8440C" w:rsidP="00D8440C">
      <w:pPr>
        <w:spacing w:line="240" w:lineRule="auto"/>
        <w:jc w:val="center"/>
        <w:rPr>
          <w:b/>
          <w:sz w:val="28"/>
          <w:szCs w:val="24"/>
          <w:shd w:val="clear" w:color="auto" w:fill="FFFFFF"/>
        </w:rPr>
      </w:pPr>
      <w:r>
        <w:rPr>
          <w:noProof/>
          <w:lang w:eastAsia="en-AU"/>
        </w:rPr>
        <w:drawing>
          <wp:inline distT="0" distB="0" distL="0" distR="0" wp14:anchorId="13AEFCA1" wp14:editId="3B1E78D7">
            <wp:extent cx="5700156" cy="4101328"/>
            <wp:effectExtent l="0" t="0" r="0" b="0"/>
            <wp:docPr id="18" name="Picture 18" descr="L:\1. Publishing and Editorial\1. Product\Oxford Science\Oxford Science 7\3. Extras\7. Student worksheets\Artwork\4. Final jpgs\WS0304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7. Student worksheets\Artwork\4. Final jpgs\WS0304_00883-r.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2656"/>
                    <a:stretch/>
                  </pic:blipFill>
                  <pic:spPr bwMode="auto">
                    <a:xfrm>
                      <a:off x="0" y="0"/>
                      <a:ext cx="5712130" cy="4109944"/>
                    </a:xfrm>
                    <a:prstGeom prst="rect">
                      <a:avLst/>
                    </a:prstGeom>
                    <a:noFill/>
                    <a:ln>
                      <a:noFill/>
                    </a:ln>
                    <a:extLst>
                      <a:ext uri="{53640926-AAD7-44D8-BBD7-CCE9431645EC}">
                        <a14:shadowObscured xmlns:a14="http://schemas.microsoft.com/office/drawing/2010/main"/>
                      </a:ext>
                    </a:extLst>
                  </pic:spPr>
                </pic:pic>
              </a:graphicData>
            </a:graphic>
          </wp:inline>
        </w:drawing>
      </w:r>
    </w:p>
    <w:p w:rsidR="00D8440C" w:rsidRPr="00DB6B4D" w:rsidRDefault="00D8440C" w:rsidP="00D8440C">
      <w:pPr>
        <w:pStyle w:val="xbhead"/>
        <w:rPr>
          <w:shd w:val="clear" w:color="auto" w:fill="FFFFFF"/>
          <w:lang w:val="en-AU"/>
        </w:rPr>
      </w:pPr>
    </w:p>
    <w:p w:rsidR="00D8440C" w:rsidRPr="00DB6B4D" w:rsidRDefault="00D8440C" w:rsidP="00D8440C">
      <w:pPr>
        <w:pStyle w:val="xbhead"/>
        <w:rPr>
          <w:sz w:val="24"/>
          <w:shd w:val="clear" w:color="auto" w:fill="FFFFFF"/>
          <w:lang w:val="en-AU"/>
        </w:rPr>
      </w:pPr>
      <w:r w:rsidRPr="00DB6B4D">
        <w:rPr>
          <w:shd w:val="clear" w:color="auto" w:fill="FFFFFF"/>
          <w:lang w:val="en-AU"/>
        </w:rPr>
        <w:t>WORD DETECTIVE</w:t>
      </w:r>
    </w:p>
    <w:p w:rsidR="00D8440C" w:rsidRPr="00DB6B4D" w:rsidRDefault="00D8440C" w:rsidP="00D8440C">
      <w:pPr>
        <w:pStyle w:val="xlist"/>
        <w:rPr>
          <w:shd w:val="clear" w:color="auto" w:fill="FFFFFF"/>
        </w:rPr>
      </w:pPr>
      <w:r w:rsidRPr="00DB6B4D">
        <w:rPr>
          <w:shd w:val="clear" w:color="auto" w:fill="FFFFFF"/>
        </w:rPr>
        <w:t>4</w:t>
      </w:r>
      <w:r w:rsidRPr="00DB6B4D">
        <w:rPr>
          <w:shd w:val="clear" w:color="auto" w:fill="FFFFFF"/>
        </w:rPr>
        <w:tab/>
        <w:t>Quick quiz</w:t>
      </w:r>
    </w:p>
    <w:p w:rsidR="00D8440C" w:rsidRPr="00DB6B4D" w:rsidRDefault="00D8440C" w:rsidP="00D8440C">
      <w:pPr>
        <w:pStyle w:val="xlist2"/>
      </w:pPr>
      <w:r w:rsidRPr="00DB6B4D">
        <w:t>Answer the following questions using the list of words below:</w:t>
      </w:r>
    </w:p>
    <w:p w:rsidR="00D8440C" w:rsidRPr="00DB6B4D" w:rsidRDefault="00D8440C" w:rsidP="00D8440C">
      <w:pPr>
        <w:pStyle w:val="ListParagraph"/>
        <w:spacing w:line="240" w:lineRule="auto"/>
        <w:rPr>
          <w:rFonts w:cs="Arial"/>
          <w:sz w:val="16"/>
          <w:szCs w:val="16"/>
        </w:rPr>
      </w:pPr>
    </w:p>
    <w:p w:rsidR="00D8440C" w:rsidRPr="00DB6B4D" w:rsidRDefault="00D8440C" w:rsidP="00D8440C">
      <w:pPr>
        <w:pStyle w:val="xbox"/>
        <w:shd w:val="clear" w:color="auto" w:fill="D9D9D9" w:themeFill="background1" w:themeFillShade="D9"/>
        <w:tabs>
          <w:tab w:val="clear" w:pos="3686"/>
          <w:tab w:val="clear" w:pos="6804"/>
          <w:tab w:val="left" w:pos="2127"/>
          <w:tab w:val="left" w:pos="3261"/>
          <w:tab w:val="left" w:pos="5245"/>
          <w:tab w:val="left" w:pos="7088"/>
        </w:tabs>
      </w:pPr>
      <w:proofErr w:type="gramStart"/>
      <w:r w:rsidRPr="00DB6B4D">
        <w:t>condensation</w:t>
      </w:r>
      <w:proofErr w:type="gramEnd"/>
      <w:r w:rsidRPr="00DB6B4D">
        <w:tab/>
        <w:t>steam</w:t>
      </w:r>
      <w:r w:rsidRPr="00DB6B4D">
        <w:tab/>
        <w:t>evaporated ice</w:t>
      </w:r>
      <w:r w:rsidRPr="00DB6B4D">
        <w:tab/>
        <w:t>precipitation</w:t>
      </w:r>
      <w:r w:rsidRPr="00DB6B4D">
        <w:tab/>
        <w:t>transpiration</w:t>
      </w:r>
    </w:p>
    <w:p w:rsidR="00D8440C" w:rsidRPr="00DB6B4D" w:rsidRDefault="00D8440C" w:rsidP="00D8440C">
      <w:pPr>
        <w:pStyle w:val="xlist2"/>
      </w:pPr>
    </w:p>
    <w:p w:rsidR="00D8440C" w:rsidRPr="00DB6B4D" w:rsidRDefault="00D8440C" w:rsidP="00D8440C">
      <w:pPr>
        <w:pStyle w:val="xlist2"/>
      </w:pPr>
      <w:proofErr w:type="gramStart"/>
      <w:r w:rsidRPr="00DB6B4D">
        <w:t>a</w:t>
      </w:r>
      <w:proofErr w:type="gramEnd"/>
      <w:r w:rsidRPr="00DB6B4D">
        <w:tab/>
        <w:t>What is another name for water vapour? ________________</w:t>
      </w:r>
    </w:p>
    <w:p w:rsidR="00D8440C" w:rsidRPr="00DB6B4D" w:rsidRDefault="00D8440C" w:rsidP="00D8440C">
      <w:pPr>
        <w:pStyle w:val="xlist2"/>
        <w:rPr>
          <w:shd w:val="clear" w:color="auto" w:fill="FFFFFF"/>
        </w:rPr>
      </w:pPr>
    </w:p>
    <w:p w:rsidR="00D8440C" w:rsidRPr="00DB6B4D" w:rsidRDefault="00D8440C" w:rsidP="00D8440C">
      <w:pPr>
        <w:pStyle w:val="xlist2"/>
        <w:rPr>
          <w:shd w:val="clear" w:color="auto" w:fill="FFFFFF"/>
        </w:rPr>
      </w:pPr>
      <w:proofErr w:type="gramStart"/>
      <w:r w:rsidRPr="00DB6B4D">
        <w:rPr>
          <w:shd w:val="clear" w:color="auto" w:fill="FFFFFF"/>
        </w:rPr>
        <w:t>b</w:t>
      </w:r>
      <w:proofErr w:type="gramEnd"/>
      <w:r w:rsidRPr="00DB6B4D">
        <w:rPr>
          <w:shd w:val="clear" w:color="auto" w:fill="FFFFFF"/>
        </w:rPr>
        <w:tab/>
        <w:t>When water drops form on the inside of a car, it is called: __________________.</w:t>
      </w:r>
    </w:p>
    <w:p w:rsidR="00D8440C" w:rsidRPr="00DB6B4D" w:rsidRDefault="00D8440C" w:rsidP="00D8440C">
      <w:pPr>
        <w:pStyle w:val="xlist2"/>
        <w:rPr>
          <w:shd w:val="clear" w:color="auto" w:fill="FFFFFF"/>
        </w:rPr>
      </w:pPr>
    </w:p>
    <w:p w:rsidR="00D8440C" w:rsidRPr="00DB6B4D" w:rsidRDefault="00D8440C" w:rsidP="00D8440C">
      <w:pPr>
        <w:pStyle w:val="xlist2"/>
        <w:rPr>
          <w:shd w:val="clear" w:color="auto" w:fill="FFFFFF"/>
        </w:rPr>
      </w:pPr>
      <w:proofErr w:type="gramStart"/>
      <w:r w:rsidRPr="00DB6B4D">
        <w:rPr>
          <w:shd w:val="clear" w:color="auto" w:fill="FFFFFF"/>
        </w:rPr>
        <w:t>c</w:t>
      </w:r>
      <w:proofErr w:type="gramEnd"/>
      <w:r w:rsidRPr="00DB6B4D">
        <w:rPr>
          <w:shd w:val="clear" w:color="auto" w:fill="FFFFFF"/>
        </w:rPr>
        <w:tab/>
        <w:t>What is solid water called? __________________</w:t>
      </w:r>
    </w:p>
    <w:p w:rsidR="00D8440C" w:rsidRPr="00DB6B4D" w:rsidRDefault="00D8440C" w:rsidP="00D8440C">
      <w:pPr>
        <w:pStyle w:val="xlist2"/>
        <w:rPr>
          <w:shd w:val="clear" w:color="auto" w:fill="FFFFFF"/>
        </w:rPr>
      </w:pPr>
    </w:p>
    <w:p w:rsidR="00D8440C" w:rsidRPr="00DB6B4D" w:rsidRDefault="00D8440C" w:rsidP="00D8440C">
      <w:pPr>
        <w:pStyle w:val="xlist2"/>
        <w:rPr>
          <w:shd w:val="clear" w:color="auto" w:fill="FFFFFF"/>
        </w:rPr>
      </w:pPr>
      <w:proofErr w:type="gramStart"/>
      <w:r w:rsidRPr="00DB6B4D">
        <w:rPr>
          <w:shd w:val="clear" w:color="auto" w:fill="FFFFFF"/>
        </w:rPr>
        <w:t>d</w:t>
      </w:r>
      <w:proofErr w:type="gramEnd"/>
      <w:r w:rsidRPr="00DB6B4D">
        <w:rPr>
          <w:shd w:val="clear" w:color="auto" w:fill="FFFFFF"/>
        </w:rPr>
        <w:tab/>
        <w:t>When you put on aftershave or perfume and it disappears, it has: _______________.</w:t>
      </w:r>
    </w:p>
    <w:p w:rsidR="00D8440C" w:rsidRPr="00DB6B4D" w:rsidRDefault="00D8440C" w:rsidP="00D8440C">
      <w:pPr>
        <w:pStyle w:val="xlist2"/>
        <w:rPr>
          <w:shd w:val="clear" w:color="auto" w:fill="FFFFFF"/>
        </w:rPr>
      </w:pPr>
    </w:p>
    <w:p w:rsidR="00D8440C" w:rsidRPr="00DB6B4D" w:rsidRDefault="00D8440C" w:rsidP="00D8440C">
      <w:pPr>
        <w:pStyle w:val="xlist2"/>
        <w:rPr>
          <w:shd w:val="clear" w:color="auto" w:fill="FFFFFF"/>
        </w:rPr>
      </w:pPr>
      <w:proofErr w:type="gramStart"/>
      <w:r w:rsidRPr="00DB6B4D">
        <w:rPr>
          <w:shd w:val="clear" w:color="auto" w:fill="FFFFFF"/>
        </w:rPr>
        <w:t>e</w:t>
      </w:r>
      <w:proofErr w:type="gramEnd"/>
      <w:r w:rsidRPr="00DB6B4D">
        <w:rPr>
          <w:shd w:val="clear" w:color="auto" w:fill="FFFFFF"/>
        </w:rPr>
        <w:tab/>
        <w:t>What is the name for when the water from plants evaporates? _______________</w:t>
      </w:r>
    </w:p>
    <w:p w:rsidR="00D8440C" w:rsidRPr="00DB6B4D" w:rsidRDefault="00D8440C" w:rsidP="00D8440C">
      <w:pPr>
        <w:pStyle w:val="xlist2"/>
        <w:rPr>
          <w:shd w:val="clear" w:color="auto" w:fill="FFFFFF"/>
        </w:rPr>
      </w:pPr>
    </w:p>
    <w:p w:rsidR="00D8440C" w:rsidRPr="00DB6B4D" w:rsidRDefault="00D8440C" w:rsidP="00D8440C">
      <w:pPr>
        <w:pStyle w:val="xlist2"/>
        <w:rPr>
          <w:shd w:val="clear" w:color="auto" w:fill="FFFFFF"/>
        </w:rPr>
      </w:pPr>
      <w:proofErr w:type="gramStart"/>
      <w:r w:rsidRPr="00DB6B4D">
        <w:rPr>
          <w:shd w:val="clear" w:color="auto" w:fill="FFFFFF"/>
        </w:rPr>
        <w:t>f</w:t>
      </w:r>
      <w:proofErr w:type="gramEnd"/>
      <w:r w:rsidRPr="00DB6B4D">
        <w:rPr>
          <w:shd w:val="clear" w:color="auto" w:fill="FFFFFF"/>
        </w:rPr>
        <w:tab/>
        <w:t>When clouds form water droplets and they fall to Earth, it is called: _______________.</w:t>
      </w:r>
    </w:p>
    <w:p w:rsidR="00D8440C" w:rsidRPr="00DB6B4D" w:rsidRDefault="00D8440C" w:rsidP="00D8440C">
      <w:pPr>
        <w:pStyle w:val="xlist2"/>
      </w:pPr>
    </w:p>
    <w:p w:rsidR="00D8440C" w:rsidRDefault="00D8440C" w:rsidP="00D8440C">
      <w:pPr>
        <w:pStyle w:val="xlist2"/>
      </w:pPr>
      <w:r w:rsidRPr="00DB6B4D">
        <w:t>Now design your own quick quiz for a friend.</w:t>
      </w:r>
      <w:r>
        <w:br w:type="page"/>
      </w:r>
    </w:p>
    <w:p w:rsidR="00D8440C" w:rsidRDefault="00D8440C" w:rsidP="00D8440C">
      <w:pPr>
        <w:pStyle w:val="xworksheettype"/>
      </w:pPr>
      <w:r>
        <w:lastRenderedPageBreak/>
        <w:t>Literacy support worksheet</w:t>
      </w:r>
    </w:p>
    <w:p w:rsidR="00D8440C" w:rsidRDefault="00D8440C" w:rsidP="00D8440C">
      <w:pPr>
        <w:pStyle w:val="xchapterhead"/>
      </w:pPr>
      <w:r>
        <w:t>3.3 Factors in nature affect the water cycle</w:t>
      </w:r>
    </w:p>
    <w:p w:rsidR="00D8440C" w:rsidRDefault="00D8440C" w:rsidP="00D8440C">
      <w:pPr>
        <w:pStyle w:val="xpagereference"/>
        <w:rPr>
          <w:szCs w:val="24"/>
          <w:lang w:val="en-AU"/>
        </w:rPr>
      </w:pPr>
      <w:r>
        <w:rPr>
          <w:szCs w:val="24"/>
          <w:lang w:val="en-AU"/>
        </w:rPr>
        <w:t>Pages 52</w:t>
      </w:r>
      <w:r>
        <w:rPr>
          <w:rFonts w:cs="Arial"/>
          <w:szCs w:val="24"/>
          <w:lang w:val="en-AU"/>
        </w:rPr>
        <w:t>–</w:t>
      </w:r>
      <w:r>
        <w:rPr>
          <w:szCs w:val="24"/>
          <w:lang w:val="en-AU"/>
        </w:rPr>
        <w:t>53</w:t>
      </w:r>
    </w:p>
    <w:p w:rsidR="00D8440C" w:rsidRDefault="00D8440C" w:rsidP="00D8440C">
      <w:pPr>
        <w:pStyle w:val="xahead"/>
        <w:rPr>
          <w:noProof w:val="0"/>
          <w:lang w:val="en-AU"/>
        </w:rPr>
      </w:pPr>
      <w:r>
        <w:rPr>
          <w:noProof w:val="0"/>
          <w:lang w:val="en-AU"/>
        </w:rPr>
        <w:t>Land of droughts and flooding rains</w:t>
      </w:r>
    </w:p>
    <w:p w:rsidR="00D8440C" w:rsidRDefault="00D8440C" w:rsidP="00D8440C">
      <w:pPr>
        <w:pStyle w:val="xlist"/>
      </w:pPr>
      <w:r>
        <w:t>1</w:t>
      </w:r>
      <w:r>
        <w:tab/>
        <w:t>The diagram below shows the processes of El Niño. Look at the colour coding on the diagram and which states of matter exist in the air and the ocean, then fill in the boxes.</w:t>
      </w:r>
    </w:p>
    <w:p w:rsidR="00D8440C" w:rsidRDefault="00D8440C" w:rsidP="00D8440C">
      <w:pPr>
        <w:pStyle w:val="xlist"/>
        <w:rPr>
          <w:b/>
        </w:rPr>
      </w:pPr>
    </w:p>
    <w:p w:rsidR="00D8440C" w:rsidRDefault="00D8440C" w:rsidP="00D8440C">
      <w:pPr>
        <w:pStyle w:val="xahead"/>
        <w:jc w:val="center"/>
        <w:rPr>
          <w:noProof w:val="0"/>
          <w:color w:val="FF0000"/>
          <w:sz w:val="24"/>
          <w:szCs w:val="24"/>
          <w:lang w:val="en-AU"/>
        </w:rPr>
      </w:pPr>
      <w:r>
        <w:rPr>
          <w:lang w:val="en-AU"/>
        </w:rPr>
        <w:drawing>
          <wp:inline distT="0" distB="0" distL="0" distR="0">
            <wp:extent cx="5652654" cy="3097859"/>
            <wp:effectExtent l="0" t="0" r="5715" b="7620"/>
            <wp:docPr id="7" name="Picture 7" descr="WS0305_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S0305_00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2425" cy="3097734"/>
                    </a:xfrm>
                    <a:prstGeom prst="rect">
                      <a:avLst/>
                    </a:prstGeom>
                    <a:noFill/>
                    <a:ln>
                      <a:noFill/>
                    </a:ln>
                  </pic:spPr>
                </pic:pic>
              </a:graphicData>
            </a:graphic>
          </wp:inline>
        </w:drawing>
      </w:r>
    </w:p>
    <w:p w:rsidR="00D8440C" w:rsidRDefault="00D8440C" w:rsidP="00D8440C">
      <w:pPr>
        <w:pStyle w:val="xahead"/>
        <w:rPr>
          <w:noProof w:val="0"/>
          <w:color w:val="FF0000"/>
          <w:sz w:val="24"/>
          <w:szCs w:val="24"/>
          <w:lang w:val="en-AU"/>
        </w:rPr>
      </w:pPr>
    </w:p>
    <w:p w:rsidR="00D8440C" w:rsidRDefault="00D8440C" w:rsidP="00D8440C">
      <w:pPr>
        <w:pStyle w:val="xlist"/>
        <w:rPr>
          <w:b/>
        </w:rPr>
      </w:pPr>
      <w:r>
        <w:t>2</w:t>
      </w:r>
      <w:r>
        <w:tab/>
        <w:t>Describe how El Niño affects Peru. This is different to how it affects Australia.</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st"/>
        <w:rPr>
          <w:b/>
        </w:rPr>
      </w:pPr>
      <w:r>
        <w:t>3</w:t>
      </w:r>
      <w:r>
        <w:tab/>
        <w:t>Describe how La Niña affects Peru.</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spacing w:before="0" w:after="200" w:line="276" w:lineRule="auto"/>
        <w:ind w:left="0" w:firstLine="0"/>
        <w:rPr>
          <w:rFonts w:eastAsia="MS Gothic" w:cs="Times New Roman"/>
          <w:b/>
          <w:color w:val="215868" w:themeColor="accent5" w:themeShade="80"/>
          <w:sz w:val="24"/>
          <w:szCs w:val="24"/>
          <w:lang w:eastAsia="en-AU"/>
        </w:rPr>
      </w:pPr>
    </w:p>
    <w:p w:rsidR="00D8440C" w:rsidRDefault="00D8440C" w:rsidP="00D8440C">
      <w:pPr>
        <w:pStyle w:val="xlist"/>
        <w:rPr>
          <w:b/>
        </w:rPr>
      </w:pPr>
      <w:r>
        <w:lastRenderedPageBreak/>
        <w:t>4</w:t>
      </w:r>
      <w:r>
        <w:tab/>
        <w:t>The diagram below shows the processes of La Niña. Look at the colour coding on the diagram and which states of matter exist in the air and the ocean, then fill in the boxes.</w:t>
      </w:r>
    </w:p>
    <w:p w:rsidR="00D8440C" w:rsidRDefault="00D8440C" w:rsidP="00D8440C">
      <w:pPr>
        <w:pStyle w:val="xahead"/>
        <w:ind w:left="360"/>
        <w:jc w:val="center"/>
        <w:rPr>
          <w:b w:val="0"/>
          <w:noProof w:val="0"/>
          <w:color w:val="auto"/>
          <w:sz w:val="24"/>
          <w:szCs w:val="24"/>
          <w:lang w:val="en-AU"/>
        </w:rPr>
      </w:pPr>
      <w:r>
        <w:rPr>
          <w:lang w:val="en-AU"/>
        </w:rPr>
        <w:drawing>
          <wp:inline distT="0" distB="0" distL="0" distR="0">
            <wp:extent cx="6602730" cy="3717290"/>
            <wp:effectExtent l="0" t="0" r="7620" b="0"/>
            <wp:docPr id="6" name="Picture 6" descr="WS0306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S0306_008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02730" cy="3717290"/>
                    </a:xfrm>
                    <a:prstGeom prst="rect">
                      <a:avLst/>
                    </a:prstGeom>
                    <a:noFill/>
                    <a:ln>
                      <a:noFill/>
                    </a:ln>
                  </pic:spPr>
                </pic:pic>
              </a:graphicData>
            </a:graphic>
          </wp:inline>
        </w:drawing>
      </w:r>
    </w:p>
    <w:p w:rsidR="00D8440C" w:rsidRDefault="00D8440C" w:rsidP="00D8440C">
      <w:pPr>
        <w:pStyle w:val="xbhead"/>
        <w:rPr>
          <w:lang w:val="en-AU"/>
        </w:rPr>
      </w:pPr>
      <w:r>
        <w:rPr>
          <w:lang w:val="en-AU"/>
        </w:rPr>
        <w:t xml:space="preserve">WORD DETECTIVE </w:t>
      </w:r>
    </w:p>
    <w:p w:rsidR="00D8440C" w:rsidRDefault="00D8440C" w:rsidP="00D8440C">
      <w:pPr>
        <w:pStyle w:val="xlist"/>
        <w:rPr>
          <w:shd w:val="clear" w:color="auto" w:fill="FFFFFF"/>
        </w:rPr>
      </w:pPr>
      <w:r>
        <w:rPr>
          <w:shd w:val="clear" w:color="auto" w:fill="FFFFFF"/>
        </w:rPr>
        <w:t>5</w:t>
      </w:r>
      <w:r>
        <w:rPr>
          <w:shd w:val="clear" w:color="auto" w:fill="FFFFFF"/>
        </w:rPr>
        <w:tab/>
        <w:t>Mumbo-jumbo</w:t>
      </w:r>
    </w:p>
    <w:p w:rsidR="00D8440C" w:rsidRDefault="00D8440C" w:rsidP="00D8440C">
      <w:pPr>
        <w:pStyle w:val="xlist2"/>
        <w:rPr>
          <w:shd w:val="clear" w:color="auto" w:fill="FFFFFF"/>
        </w:rPr>
      </w:pPr>
      <w:proofErr w:type="gramStart"/>
      <w:r>
        <w:t>a</w:t>
      </w:r>
      <w:proofErr w:type="gramEnd"/>
      <w:r>
        <w:tab/>
        <w:t xml:space="preserve">Use the marked letters to find the secret word (e.g. </w:t>
      </w:r>
      <w:proofErr w:type="spellStart"/>
      <w:r>
        <w:rPr>
          <w:shd w:val="clear" w:color="auto" w:fill="FFFFFF"/>
        </w:rPr>
        <w:t>olusntoi</w:t>
      </w:r>
      <w:proofErr w:type="spellEnd"/>
      <w:r>
        <w:rPr>
          <w:shd w:val="clear" w:color="auto" w:fill="FFFFFF"/>
        </w:rPr>
        <w:t xml:space="preserve"> = solution).</w:t>
      </w:r>
    </w:p>
    <w:p w:rsidR="00D8440C" w:rsidRDefault="00D8440C" w:rsidP="00D8440C">
      <w:pPr>
        <w:pStyle w:val="xlist2"/>
        <w:rPr>
          <w:shd w:val="clear" w:color="auto" w:fill="FFFFFF"/>
        </w:rPr>
      </w:pPr>
    </w:p>
    <w:p w:rsidR="00D8440C" w:rsidRDefault="00D8440C" w:rsidP="00D8440C">
      <w:pPr>
        <w:pStyle w:val="xlist2"/>
      </w:pPr>
      <w:proofErr w:type="gramStart"/>
      <w:r>
        <w:rPr>
          <w:shd w:val="clear" w:color="auto" w:fill="FFFFFF"/>
        </w:rPr>
        <w:t>b</w:t>
      </w:r>
      <w:proofErr w:type="gramEnd"/>
      <w:r>
        <w:rPr>
          <w:shd w:val="clear" w:color="auto" w:fill="FFFFFF"/>
        </w:rPr>
        <w:tab/>
      </w:r>
      <w:r>
        <w:t>Unscramble each of the clue words below to find the message.</w:t>
      </w:r>
    </w:p>
    <w:p w:rsidR="00D8440C" w:rsidRDefault="00D8440C" w:rsidP="00D8440C">
      <w:pPr>
        <w:pStyle w:val="xlist2"/>
      </w:pPr>
    </w:p>
    <w:p w:rsidR="00D8440C" w:rsidRDefault="00D8440C" w:rsidP="00D8440C">
      <w:pPr>
        <w:pStyle w:val="xlist2"/>
        <w:rPr>
          <w:sz w:val="32"/>
          <w:szCs w:val="32"/>
          <w:shd w:val="clear" w:color="auto" w:fill="FFFFFF"/>
        </w:rPr>
      </w:pPr>
      <w:r>
        <w:rPr>
          <w:noProof/>
          <w:lang w:eastAsia="en-AU"/>
        </w:rPr>
        <w:drawing>
          <wp:inline distT="0" distB="0" distL="0" distR="0">
            <wp:extent cx="3348990" cy="1021080"/>
            <wp:effectExtent l="0" t="0" r="3810" b="7620"/>
            <wp:docPr id="5" name="Picture 5" descr="LS0305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305_008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8990" cy="1021080"/>
                    </a:xfrm>
                    <a:prstGeom prst="rect">
                      <a:avLst/>
                    </a:prstGeom>
                    <a:noFill/>
                    <a:ln>
                      <a:noFill/>
                    </a:ln>
                  </pic:spPr>
                </pic:pic>
              </a:graphicData>
            </a:graphic>
          </wp:inline>
        </w:drawing>
      </w:r>
    </w:p>
    <w:p w:rsidR="00D8440C" w:rsidRDefault="00D8440C" w:rsidP="00D8440C">
      <w:pPr>
        <w:pStyle w:val="xahead"/>
        <w:spacing w:before="0" w:after="0" w:line="360" w:lineRule="auto"/>
        <w:rPr>
          <w:b w:val="0"/>
          <w:noProof w:val="0"/>
          <w:color w:val="auto"/>
          <w:sz w:val="24"/>
          <w:szCs w:val="24"/>
          <w:lang w:val="en-AU"/>
        </w:rPr>
      </w:pPr>
    </w:p>
    <w:p w:rsidR="00D8440C" w:rsidRDefault="00D8440C" w:rsidP="00D8440C">
      <w:pPr>
        <w:pStyle w:val="xlist"/>
        <w:rPr>
          <w:b/>
        </w:rPr>
      </w:pPr>
      <w:r>
        <w:t>Secret word: __________________________________________________________________________</w:t>
      </w:r>
    </w:p>
    <w:p w:rsidR="00D8440C" w:rsidRDefault="00D8440C" w:rsidP="00D8440C">
      <w:pPr>
        <w:pStyle w:val="xlist"/>
      </w:pPr>
    </w:p>
    <w:p w:rsidR="00D8440C" w:rsidRDefault="00D8440C" w:rsidP="00D8440C">
      <w:pPr>
        <w:pStyle w:val="xlist"/>
        <w:rPr>
          <w:b/>
        </w:rPr>
      </w:pPr>
      <w:r>
        <w:t>Message: ____________________________________________________________________________</w:t>
      </w:r>
    </w:p>
    <w:p w:rsidR="00D8440C" w:rsidRDefault="00D8440C" w:rsidP="00D8440C">
      <w:pPr>
        <w:pStyle w:val="xahead"/>
        <w:spacing w:line="360" w:lineRule="auto"/>
        <w:ind w:left="720"/>
        <w:rPr>
          <w:b w:val="0"/>
          <w:noProof w:val="0"/>
          <w:color w:val="auto"/>
          <w:sz w:val="24"/>
          <w:szCs w:val="24"/>
          <w:lang w:val="en-AU"/>
        </w:rPr>
      </w:pPr>
    </w:p>
    <w:p w:rsidR="00D8440C" w:rsidRPr="00DB6B4D" w:rsidRDefault="00D8440C" w:rsidP="00D8440C">
      <w:pPr>
        <w:pStyle w:val="xlist2"/>
        <w:rPr>
          <w:b/>
          <w:sz w:val="16"/>
          <w:szCs w:val="16"/>
        </w:rPr>
      </w:pPr>
    </w:p>
    <w:p w:rsidR="00D8440C" w:rsidRDefault="00D8440C">
      <w:pPr>
        <w:spacing w:before="0" w:after="200" w:line="276" w:lineRule="auto"/>
        <w:ind w:left="0" w:firstLine="0"/>
      </w:pPr>
      <w:r>
        <w:br w:type="page"/>
      </w:r>
    </w:p>
    <w:p w:rsidR="00D8440C" w:rsidRDefault="00D8440C" w:rsidP="00D8440C">
      <w:pPr>
        <w:pStyle w:val="xworksheettype"/>
      </w:pPr>
      <w:r>
        <w:lastRenderedPageBreak/>
        <w:t>Literacy support worksheet</w:t>
      </w:r>
    </w:p>
    <w:p w:rsidR="00D8440C" w:rsidRDefault="00D8440C" w:rsidP="00D8440C">
      <w:pPr>
        <w:pStyle w:val="xchapterhead"/>
      </w:pPr>
      <w:r>
        <w:t>3.4 Human management affects the water cycle</w:t>
      </w:r>
    </w:p>
    <w:p w:rsidR="00D8440C" w:rsidRDefault="00D8440C" w:rsidP="00D8440C">
      <w:pPr>
        <w:pStyle w:val="xpagereference"/>
        <w:rPr>
          <w:szCs w:val="24"/>
          <w:lang w:val="en-AU"/>
        </w:rPr>
      </w:pPr>
      <w:r>
        <w:rPr>
          <w:szCs w:val="24"/>
          <w:lang w:val="en-AU"/>
        </w:rPr>
        <w:t>Pages 54</w:t>
      </w:r>
      <w:r>
        <w:rPr>
          <w:rFonts w:cs="Arial"/>
          <w:szCs w:val="24"/>
          <w:lang w:val="en-AU"/>
        </w:rPr>
        <w:t>–</w:t>
      </w:r>
      <w:r>
        <w:rPr>
          <w:szCs w:val="24"/>
          <w:lang w:val="en-AU"/>
        </w:rPr>
        <w:t>55 and 186</w:t>
      </w:r>
    </w:p>
    <w:p w:rsidR="00D8440C" w:rsidRDefault="00D8440C" w:rsidP="00D8440C">
      <w:pPr>
        <w:pStyle w:val="xahead"/>
        <w:rPr>
          <w:noProof w:val="0"/>
          <w:lang w:val="en-AU"/>
        </w:rPr>
      </w:pPr>
      <w:r>
        <w:rPr>
          <w:noProof w:val="0"/>
          <w:lang w:val="en-AU"/>
        </w:rPr>
        <w:t>What’s the use of water?</w:t>
      </w:r>
    </w:p>
    <w:p w:rsidR="00D8440C" w:rsidRDefault="00D8440C" w:rsidP="00D8440C">
      <w:pPr>
        <w:pStyle w:val="xlist"/>
        <w:rPr>
          <w:b/>
        </w:rPr>
      </w:pPr>
      <w:r>
        <w:t>1</w:t>
      </w:r>
      <w:r>
        <w:tab/>
        <w:t xml:space="preserve">Approximately 65% of the water we use in Australia is used for agriculture and farms. </w:t>
      </w:r>
    </w:p>
    <w:p w:rsidR="00D8440C" w:rsidRDefault="00D8440C" w:rsidP="00D8440C">
      <w:pPr>
        <w:pStyle w:val="xlist2"/>
      </w:pPr>
    </w:p>
    <w:p w:rsidR="00D8440C" w:rsidRDefault="00D8440C" w:rsidP="00D8440C">
      <w:pPr>
        <w:pStyle w:val="xlist2"/>
        <w:rPr>
          <w:b/>
        </w:rPr>
      </w:pPr>
      <w:proofErr w:type="gramStart"/>
      <w:r>
        <w:t>a</w:t>
      </w:r>
      <w:proofErr w:type="gramEnd"/>
      <w:r>
        <w:tab/>
        <w:t>What other purposes is water used for in Australia?</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st2"/>
      </w:pPr>
      <w:proofErr w:type="gramStart"/>
      <w:r>
        <w:t>b</w:t>
      </w:r>
      <w:proofErr w:type="gramEnd"/>
      <w:r>
        <w:tab/>
        <w:t>In the table below, write two pros and two cons of using water for agriculture.</w:t>
      </w:r>
    </w:p>
    <w:p w:rsidR="00D8440C" w:rsidRDefault="00D8440C" w:rsidP="00D8440C">
      <w:pPr>
        <w:pStyle w:val="xlist2"/>
        <w:rPr>
          <w:b/>
        </w:rPr>
      </w:pPr>
    </w:p>
    <w:tbl>
      <w:tblPr>
        <w:tblStyle w:val="TableGrid"/>
        <w:tblW w:w="0" w:type="auto"/>
        <w:tblCellMar>
          <w:top w:w="57" w:type="dxa"/>
          <w:bottom w:w="57" w:type="dxa"/>
        </w:tblCellMar>
        <w:tblLook w:val="00A0" w:firstRow="1" w:lastRow="0" w:firstColumn="1" w:lastColumn="0" w:noHBand="0" w:noVBand="0"/>
      </w:tblPr>
      <w:tblGrid>
        <w:gridCol w:w="5341"/>
        <w:gridCol w:w="5341"/>
      </w:tblGrid>
      <w:tr w:rsidR="00D8440C" w:rsidTr="00D8440C">
        <w:tc>
          <w:tcPr>
            <w:tcW w:w="53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8440C" w:rsidRDefault="00D8440C">
            <w:pPr>
              <w:pStyle w:val="xtablehead"/>
              <w:jc w:val="center"/>
            </w:pPr>
            <w:r>
              <w:t>PROS of using water for agriculture</w:t>
            </w:r>
          </w:p>
        </w:tc>
        <w:tc>
          <w:tcPr>
            <w:tcW w:w="53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8440C" w:rsidRDefault="00D8440C">
            <w:pPr>
              <w:pStyle w:val="xtablehead"/>
              <w:jc w:val="center"/>
            </w:pPr>
            <w:r>
              <w:t>CONS of using water for agriculture</w:t>
            </w:r>
          </w:p>
        </w:tc>
      </w:tr>
      <w:tr w:rsidR="00D8440C" w:rsidTr="00D8440C">
        <w:trPr>
          <w:trHeight w:val="1078"/>
        </w:trPr>
        <w:tc>
          <w:tcPr>
            <w:tcW w:w="5341"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c>
          <w:tcPr>
            <w:tcW w:w="5342"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r>
      <w:tr w:rsidR="00D8440C" w:rsidTr="00D8440C">
        <w:trPr>
          <w:trHeight w:val="1078"/>
        </w:trPr>
        <w:tc>
          <w:tcPr>
            <w:tcW w:w="5341"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c>
          <w:tcPr>
            <w:tcW w:w="5342"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r>
      <w:tr w:rsidR="00D8440C" w:rsidTr="00D8440C">
        <w:trPr>
          <w:trHeight w:val="1387"/>
        </w:trPr>
        <w:tc>
          <w:tcPr>
            <w:tcW w:w="5341"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c>
          <w:tcPr>
            <w:tcW w:w="5342" w:type="dxa"/>
            <w:tcBorders>
              <w:top w:val="single" w:sz="4" w:space="0" w:color="auto"/>
              <w:left w:val="single" w:sz="4" w:space="0" w:color="auto"/>
              <w:bottom w:val="single" w:sz="4" w:space="0" w:color="auto"/>
              <w:right w:val="single" w:sz="4" w:space="0" w:color="auto"/>
            </w:tcBorders>
          </w:tcPr>
          <w:p w:rsidR="00D8440C" w:rsidRDefault="00D8440C">
            <w:pPr>
              <w:pStyle w:val="xahead"/>
              <w:rPr>
                <w:rFonts w:cs="Arial"/>
                <w:b w:val="0"/>
                <w:noProof w:val="0"/>
                <w:color w:val="auto"/>
                <w:sz w:val="24"/>
                <w:lang w:val="en-AU"/>
              </w:rPr>
            </w:pPr>
          </w:p>
        </w:tc>
      </w:tr>
    </w:tbl>
    <w:p w:rsidR="00D8440C" w:rsidRDefault="00D8440C" w:rsidP="00D8440C">
      <w:pPr>
        <w:pStyle w:val="xahead"/>
        <w:rPr>
          <w:rFonts w:cs="Arial"/>
          <w:b w:val="0"/>
          <w:noProof w:val="0"/>
          <w:color w:val="auto"/>
          <w:sz w:val="24"/>
          <w:szCs w:val="24"/>
          <w:lang w:val="en-AU"/>
        </w:rPr>
      </w:pPr>
    </w:p>
    <w:p w:rsidR="00D8440C" w:rsidRDefault="00D8440C" w:rsidP="00D8440C">
      <w:pPr>
        <w:pStyle w:val="xlist"/>
        <w:rPr>
          <w:b/>
        </w:rPr>
      </w:pPr>
      <w:r>
        <w:t>2</w:t>
      </w:r>
      <w:r>
        <w:tab/>
        <w:t xml:space="preserve">Industry causes the emission of pollution </w:t>
      </w:r>
      <w:r>
        <w:rPr>
          <w:szCs w:val="24"/>
        </w:rPr>
        <w:t>as a result of</w:t>
      </w:r>
      <w:r>
        <w:t xml:space="preserve"> the burning of fossil fuels. This pollution has been linked to changes in weather patterns and global warming. If pollution from burning fossil fuels mixes with the water vapour in the clouds, it can cause acid rain. How can acid rain affect humans, dams and plants?</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pStyle w:val="xlist"/>
      </w:pPr>
    </w:p>
    <w:p w:rsidR="00D8440C" w:rsidRDefault="00D8440C" w:rsidP="00D8440C">
      <w:pPr>
        <w:pStyle w:val="xline"/>
      </w:pPr>
    </w:p>
    <w:p w:rsidR="00D8440C" w:rsidRDefault="00D8440C" w:rsidP="00D8440C">
      <w:pPr>
        <w:spacing w:before="0" w:after="200" w:line="276" w:lineRule="auto"/>
        <w:ind w:left="0" w:firstLine="0"/>
        <w:rPr>
          <w:sz w:val="22"/>
        </w:rPr>
      </w:pPr>
    </w:p>
    <w:p w:rsidR="00D8440C" w:rsidRDefault="00D8440C" w:rsidP="00D8440C">
      <w:pPr>
        <w:pStyle w:val="xlist"/>
      </w:pPr>
      <w:r>
        <w:lastRenderedPageBreak/>
        <w:t>3</w:t>
      </w:r>
      <w:r>
        <w:tab/>
        <w:t>The Thomson Dam and the Warragamba Dam are marked on the cropped image from the map in the textbook.</w:t>
      </w:r>
    </w:p>
    <w:p w:rsidR="00D8440C" w:rsidRDefault="00D8440C" w:rsidP="00D8440C">
      <w:pPr>
        <w:pStyle w:val="xlist2"/>
      </w:pPr>
      <w:r>
        <w:rPr>
          <w:noProof/>
          <w:lang w:eastAsia="en-AU"/>
        </w:rPr>
        <w:drawing>
          <wp:inline distT="0" distB="0" distL="0" distR="0">
            <wp:extent cx="5498275" cy="3193051"/>
            <wp:effectExtent l="0" t="0" r="7620" b="7620"/>
            <wp:docPr id="8" name="Picture 8" descr="WS0307A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S0307A_00883-r"/>
                    <pic:cNvPicPr>
                      <a:picLocks noChangeAspect="1" noChangeArrowheads="1"/>
                    </pic:cNvPicPr>
                  </pic:nvPicPr>
                  <pic:blipFill>
                    <a:blip r:embed="rId15">
                      <a:extLst>
                        <a:ext uri="{28A0092B-C50C-407E-A947-70E740481C1C}">
                          <a14:useLocalDpi xmlns:a14="http://schemas.microsoft.com/office/drawing/2010/main" val="0"/>
                        </a:ext>
                      </a:extLst>
                    </a:blip>
                    <a:srcRect l="53793" t="56133" r="7394" b="14388"/>
                    <a:stretch>
                      <a:fillRect/>
                    </a:stretch>
                  </pic:blipFill>
                  <pic:spPr bwMode="auto">
                    <a:xfrm>
                      <a:off x="0" y="0"/>
                      <a:ext cx="5498107" cy="3192953"/>
                    </a:xfrm>
                    <a:prstGeom prst="rect">
                      <a:avLst/>
                    </a:prstGeom>
                    <a:noFill/>
                    <a:ln>
                      <a:noFill/>
                    </a:ln>
                  </pic:spPr>
                </pic:pic>
              </a:graphicData>
            </a:graphic>
          </wp:inline>
        </w:drawing>
      </w:r>
    </w:p>
    <w:p w:rsidR="00D8440C" w:rsidRDefault="00D8440C" w:rsidP="00D8440C">
      <w:pPr>
        <w:pStyle w:val="xlist2"/>
      </w:pPr>
      <w:proofErr w:type="spellStart"/>
      <w:proofErr w:type="gramStart"/>
      <w:r>
        <w:t>a</w:t>
      </w:r>
      <w:proofErr w:type="spellEnd"/>
      <w:proofErr w:type="gramEnd"/>
      <w:r>
        <w:tab/>
        <w:t>Which city would use the Thomson Dam for part of its domestic water supply?</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list2"/>
        <w:rPr>
          <w:b/>
        </w:rPr>
      </w:pPr>
      <w:proofErr w:type="gramStart"/>
      <w:r>
        <w:t>b</w:t>
      </w:r>
      <w:proofErr w:type="gramEnd"/>
      <w:r>
        <w:tab/>
        <w:t>Which city would use the Warragamba Dam for part of its domestic water supply?</w:t>
      </w:r>
    </w:p>
    <w:p w:rsidR="00D8440C" w:rsidRDefault="00D8440C" w:rsidP="00D8440C">
      <w:pPr>
        <w:pStyle w:val="xline"/>
      </w:pPr>
    </w:p>
    <w:p w:rsidR="00D8440C" w:rsidRDefault="00D8440C" w:rsidP="00D8440C">
      <w:pPr>
        <w:pStyle w:val="xline"/>
      </w:pPr>
    </w:p>
    <w:p w:rsidR="00D8440C" w:rsidRDefault="00D8440C" w:rsidP="00D8440C">
      <w:pPr>
        <w:pStyle w:val="xlist"/>
      </w:pPr>
    </w:p>
    <w:p w:rsidR="00D8440C" w:rsidRDefault="00D8440C" w:rsidP="00D8440C">
      <w:pPr>
        <w:pStyle w:val="xbhead"/>
        <w:rPr>
          <w:lang w:val="en-AU"/>
        </w:rPr>
      </w:pPr>
      <w:r>
        <w:rPr>
          <w:lang w:val="en-AU"/>
        </w:rPr>
        <w:t>WORD DETECTIVE</w:t>
      </w:r>
    </w:p>
    <w:p w:rsidR="00D8440C" w:rsidRDefault="00D8440C" w:rsidP="00D8440C">
      <w:pPr>
        <w:pStyle w:val="xlist"/>
        <w:rPr>
          <w:b/>
        </w:rPr>
      </w:pPr>
      <w:r>
        <w:t>4</w:t>
      </w:r>
      <w:r>
        <w:tab/>
        <w:t>Match-a-word</w:t>
      </w:r>
    </w:p>
    <w:p w:rsidR="00D8440C" w:rsidRDefault="00D8440C" w:rsidP="00D8440C">
      <w:pPr>
        <w:pStyle w:val="xlist2"/>
        <w:rPr>
          <w:b/>
        </w:rPr>
      </w:pPr>
      <w:r>
        <w:t>Match the words to their meanings.</w:t>
      </w:r>
    </w:p>
    <w:p w:rsidR="00D8440C" w:rsidRDefault="00D8440C" w:rsidP="00D8440C">
      <w:pPr>
        <w:pStyle w:val="xahead"/>
        <w:spacing w:before="0" w:after="0"/>
        <w:ind w:left="357"/>
        <w:rPr>
          <w:rFonts w:cs="Arial"/>
          <w:b w:val="0"/>
          <w:noProof w:val="0"/>
          <w:color w:val="auto"/>
          <w:sz w:val="24"/>
          <w:szCs w:val="24"/>
          <w:lang w:val="en-AU"/>
        </w:rPr>
      </w:pPr>
    </w:p>
    <w:p w:rsidR="00D8440C" w:rsidRDefault="00D8440C" w:rsidP="00D8440C">
      <w:pPr>
        <w:pStyle w:val="xlist2"/>
        <w:tabs>
          <w:tab w:val="left" w:pos="3686"/>
        </w:tabs>
        <w:rPr>
          <w:b/>
        </w:rPr>
      </w:pPr>
      <w:r>
        <w:t>Agriculture</w:t>
      </w:r>
      <w:r>
        <w:tab/>
        <w:t xml:space="preserve">An increase in the overall temperature of the Earth’s atmosphere </w:t>
      </w:r>
    </w:p>
    <w:p w:rsidR="00D8440C" w:rsidRDefault="00D8440C" w:rsidP="00D8440C">
      <w:pPr>
        <w:pStyle w:val="xlist2"/>
        <w:tabs>
          <w:tab w:val="left" w:pos="3686"/>
        </w:tabs>
      </w:pPr>
    </w:p>
    <w:p w:rsidR="00D8440C" w:rsidRDefault="00D8440C" w:rsidP="00D8440C">
      <w:pPr>
        <w:pStyle w:val="xlist2"/>
        <w:tabs>
          <w:tab w:val="left" w:pos="3686"/>
        </w:tabs>
        <w:rPr>
          <w:b/>
        </w:rPr>
      </w:pPr>
      <w:r>
        <w:t>Industry</w:t>
      </w:r>
      <w:r>
        <w:tab/>
        <w:t>A place that removes salt from sea water to get fresh water</w:t>
      </w:r>
    </w:p>
    <w:p w:rsidR="00D8440C" w:rsidRDefault="00D8440C" w:rsidP="00D8440C">
      <w:pPr>
        <w:pStyle w:val="xlist2"/>
        <w:tabs>
          <w:tab w:val="left" w:pos="3686"/>
        </w:tabs>
      </w:pPr>
    </w:p>
    <w:p w:rsidR="00D8440C" w:rsidRDefault="00D8440C" w:rsidP="00D8440C">
      <w:pPr>
        <w:pStyle w:val="xlist2"/>
        <w:tabs>
          <w:tab w:val="left" w:pos="3686"/>
        </w:tabs>
        <w:rPr>
          <w:b/>
        </w:rPr>
      </w:pPr>
      <w:r>
        <w:t>Domestic</w:t>
      </w:r>
      <w:r>
        <w:tab/>
        <w:t>Separation or purifying a liquid by heating or cooling</w:t>
      </w:r>
    </w:p>
    <w:p w:rsidR="00D8440C" w:rsidRDefault="00D8440C" w:rsidP="00D8440C">
      <w:pPr>
        <w:pStyle w:val="xlist2"/>
        <w:tabs>
          <w:tab w:val="left" w:pos="3686"/>
        </w:tabs>
      </w:pPr>
    </w:p>
    <w:p w:rsidR="00D8440C" w:rsidRDefault="00D8440C" w:rsidP="00D8440C">
      <w:pPr>
        <w:pStyle w:val="xlist2"/>
        <w:tabs>
          <w:tab w:val="left" w:pos="3686"/>
        </w:tabs>
        <w:rPr>
          <w:b/>
        </w:rPr>
      </w:pPr>
      <w:r>
        <w:t>Global warming</w:t>
      </w:r>
      <w:r>
        <w:tab/>
      </w:r>
      <w:proofErr w:type="gramStart"/>
      <w:r>
        <w:t>The</w:t>
      </w:r>
      <w:proofErr w:type="gramEnd"/>
      <w:r>
        <w:t xml:space="preserve"> manufacture of goods in factories </w:t>
      </w:r>
    </w:p>
    <w:p w:rsidR="00D8440C" w:rsidRDefault="00D8440C" w:rsidP="00D8440C">
      <w:pPr>
        <w:pStyle w:val="xlist2"/>
        <w:tabs>
          <w:tab w:val="left" w:pos="3686"/>
        </w:tabs>
      </w:pPr>
    </w:p>
    <w:p w:rsidR="00D8440C" w:rsidRDefault="00D8440C" w:rsidP="00D8440C">
      <w:pPr>
        <w:pStyle w:val="xlist2"/>
        <w:tabs>
          <w:tab w:val="left" w:pos="3686"/>
        </w:tabs>
        <w:rPr>
          <w:b/>
        </w:rPr>
      </w:pPr>
      <w:r>
        <w:t>Distillation</w:t>
      </w:r>
      <w:r>
        <w:tab/>
        <w:t>The watering of land ready for agriculture</w:t>
      </w:r>
    </w:p>
    <w:p w:rsidR="00D8440C" w:rsidRDefault="00D8440C" w:rsidP="00D8440C">
      <w:pPr>
        <w:pStyle w:val="xlist2"/>
        <w:tabs>
          <w:tab w:val="left" w:pos="3686"/>
        </w:tabs>
      </w:pPr>
    </w:p>
    <w:p w:rsidR="00D8440C" w:rsidRDefault="00D8440C" w:rsidP="00D8440C">
      <w:pPr>
        <w:pStyle w:val="xlist2"/>
        <w:tabs>
          <w:tab w:val="left" w:pos="3686"/>
        </w:tabs>
        <w:rPr>
          <w:b/>
        </w:rPr>
      </w:pPr>
      <w:r>
        <w:t>Desalination plant</w:t>
      </w:r>
      <w:r>
        <w:tab/>
        <w:t>Water held underground</w:t>
      </w:r>
    </w:p>
    <w:p w:rsidR="00D8440C" w:rsidRDefault="00D8440C" w:rsidP="00D8440C">
      <w:pPr>
        <w:pStyle w:val="xlist2"/>
        <w:tabs>
          <w:tab w:val="left" w:pos="3686"/>
        </w:tabs>
      </w:pPr>
    </w:p>
    <w:p w:rsidR="00D8440C" w:rsidRDefault="00D8440C" w:rsidP="00D8440C">
      <w:pPr>
        <w:pStyle w:val="xlist2"/>
        <w:tabs>
          <w:tab w:val="left" w:pos="3686"/>
        </w:tabs>
        <w:rPr>
          <w:b/>
        </w:rPr>
      </w:pPr>
      <w:r>
        <w:t>Irrigation</w:t>
      </w:r>
      <w:r>
        <w:tab/>
        <w:t>The practice of farming</w:t>
      </w:r>
    </w:p>
    <w:p w:rsidR="00D8440C" w:rsidRDefault="00D8440C" w:rsidP="00D8440C">
      <w:pPr>
        <w:pStyle w:val="xlist2"/>
        <w:tabs>
          <w:tab w:val="left" w:pos="3686"/>
        </w:tabs>
      </w:pPr>
    </w:p>
    <w:p w:rsidR="00D8440C" w:rsidRDefault="00D8440C" w:rsidP="00D8440C">
      <w:pPr>
        <w:pStyle w:val="xlist2"/>
        <w:tabs>
          <w:tab w:val="left" w:pos="3686"/>
        </w:tabs>
      </w:pPr>
      <w:r>
        <w:t>Groundwater</w:t>
      </w:r>
      <w:r>
        <w:tab/>
        <w:t>Occurring within a country</w:t>
      </w:r>
      <w:r>
        <w:br w:type="page"/>
      </w:r>
    </w:p>
    <w:p w:rsidR="00D8440C" w:rsidRPr="00DA0DDD" w:rsidRDefault="00D8440C" w:rsidP="00D8440C">
      <w:pPr>
        <w:pStyle w:val="xworksheettype"/>
      </w:pPr>
      <w:r w:rsidRPr="00DA0DDD">
        <w:lastRenderedPageBreak/>
        <w:t>Literacy support worksheet</w:t>
      </w:r>
    </w:p>
    <w:p w:rsidR="00D8440C" w:rsidRPr="00DA0DDD" w:rsidRDefault="00D8440C" w:rsidP="00D8440C">
      <w:pPr>
        <w:pStyle w:val="xchapterhead"/>
      </w:pPr>
      <w:r w:rsidRPr="00DA0DDD">
        <w:t>3.5 Water is a precious resource</w:t>
      </w:r>
    </w:p>
    <w:p w:rsidR="00D8440C" w:rsidRPr="00DA0DDD" w:rsidRDefault="00D8440C" w:rsidP="00D8440C">
      <w:pPr>
        <w:pStyle w:val="xpagereference"/>
        <w:rPr>
          <w:szCs w:val="24"/>
          <w:lang w:val="en-AU"/>
        </w:rPr>
      </w:pPr>
      <w:r w:rsidRPr="00DA0DDD">
        <w:rPr>
          <w:szCs w:val="24"/>
          <w:lang w:val="en-AU"/>
        </w:rPr>
        <w:t>Pages 56</w:t>
      </w:r>
      <w:r w:rsidRPr="00DA0DDD">
        <w:rPr>
          <w:rFonts w:cs="Arial"/>
          <w:szCs w:val="24"/>
          <w:lang w:val="en-AU"/>
        </w:rPr>
        <w:t>–</w:t>
      </w:r>
      <w:r w:rsidRPr="00DA0DDD">
        <w:rPr>
          <w:szCs w:val="24"/>
          <w:lang w:val="en-AU"/>
        </w:rPr>
        <w:t>57</w:t>
      </w:r>
    </w:p>
    <w:p w:rsidR="00D8440C" w:rsidRPr="00DA0DDD" w:rsidRDefault="00D8440C" w:rsidP="00D8440C">
      <w:pPr>
        <w:pStyle w:val="xahead"/>
        <w:rPr>
          <w:noProof w:val="0"/>
          <w:lang w:val="en-AU"/>
        </w:rPr>
      </w:pPr>
      <w:r w:rsidRPr="00DA0DDD">
        <w:rPr>
          <w:noProof w:val="0"/>
          <w:lang w:val="en-AU"/>
        </w:rPr>
        <w:t>There’s precious little water</w:t>
      </w:r>
    </w:p>
    <w:p w:rsidR="00D8440C" w:rsidRPr="00DA0DDD" w:rsidRDefault="00D8440C" w:rsidP="00D8440C">
      <w:pPr>
        <w:pStyle w:val="xlist"/>
      </w:pPr>
      <w:r w:rsidRPr="00DA0DDD">
        <w:t>1</w:t>
      </w:r>
      <w:r w:rsidRPr="00DA0DDD">
        <w:tab/>
        <w:t>If the world’s water was represented by a 1 litre (1000 millilitre) container, calculate the number of millilitres for the following categories:</w:t>
      </w:r>
    </w:p>
    <w:p w:rsidR="00D8440C" w:rsidRPr="00DA0DDD" w:rsidRDefault="00D8440C" w:rsidP="00D8440C">
      <w:pPr>
        <w:pStyle w:val="xlist2"/>
        <w:rPr>
          <w:rFonts w:cs="Arial"/>
        </w:rPr>
      </w:pPr>
    </w:p>
    <w:p w:rsidR="00D8440C" w:rsidRPr="00DA0DDD" w:rsidRDefault="00D8440C" w:rsidP="00D8440C">
      <w:pPr>
        <w:pStyle w:val="xlist2"/>
        <w:tabs>
          <w:tab w:val="left" w:pos="2340"/>
        </w:tabs>
        <w:rPr>
          <w:rFonts w:cs="Arial"/>
        </w:rPr>
      </w:pPr>
      <w:proofErr w:type="gramStart"/>
      <w:r w:rsidRPr="00DA0DDD">
        <w:rPr>
          <w:rFonts w:cs="Arial"/>
        </w:rPr>
        <w:t>a</w:t>
      </w:r>
      <w:proofErr w:type="gramEnd"/>
      <w:r w:rsidRPr="00DA0DDD">
        <w:rPr>
          <w:rFonts w:cs="Arial"/>
        </w:rPr>
        <w:tab/>
        <w:t xml:space="preserve">Salt water </w:t>
      </w:r>
      <w:r w:rsidRPr="00DA0DDD">
        <w:rPr>
          <w:rFonts w:cs="Arial"/>
        </w:rPr>
        <w:tab/>
        <w:t xml:space="preserve">= </w:t>
      </w:r>
      <w:r w:rsidRPr="00DA0DDD">
        <w:rPr>
          <w:rFonts w:cs="Arial"/>
          <w:sz w:val="24"/>
          <w:szCs w:val="24"/>
        </w:rPr>
        <w:t xml:space="preserve">97.5% </w:t>
      </w:r>
      <w:r w:rsidRPr="00DA0DDD">
        <w:rPr>
          <w:rFonts w:cs="Arial"/>
          <w:sz w:val="24"/>
          <w:szCs w:val="24"/>
        </w:rPr>
        <w:sym w:font="Symbol" w:char="F0B4"/>
      </w:r>
      <w:r w:rsidRPr="00DA0DDD">
        <w:rPr>
          <w:rFonts w:cs="Arial"/>
          <w:sz w:val="24"/>
          <w:szCs w:val="24"/>
        </w:rPr>
        <w:t xml:space="preserve"> 1000 mL = </w:t>
      </w:r>
      <w:r w:rsidRPr="00DA0DDD">
        <w:rPr>
          <w:rFonts w:cs="Arial"/>
        </w:rPr>
        <w:t>________________________</w:t>
      </w:r>
    </w:p>
    <w:p w:rsidR="00D8440C" w:rsidRPr="00DA0DDD" w:rsidRDefault="00D8440C" w:rsidP="00D8440C">
      <w:pPr>
        <w:pStyle w:val="xlist2"/>
        <w:tabs>
          <w:tab w:val="left" w:pos="2340"/>
        </w:tabs>
        <w:rPr>
          <w:rFonts w:cs="Arial"/>
        </w:rPr>
      </w:pPr>
    </w:p>
    <w:p w:rsidR="00D8440C" w:rsidRPr="00DA0DDD" w:rsidRDefault="00D8440C" w:rsidP="00D8440C">
      <w:pPr>
        <w:pStyle w:val="xlist2"/>
        <w:tabs>
          <w:tab w:val="left" w:pos="2340"/>
        </w:tabs>
        <w:rPr>
          <w:rFonts w:cs="Arial"/>
        </w:rPr>
      </w:pPr>
      <w:proofErr w:type="gramStart"/>
      <w:r w:rsidRPr="00DA0DDD">
        <w:rPr>
          <w:rFonts w:cs="Arial"/>
        </w:rPr>
        <w:t>b</w:t>
      </w:r>
      <w:proofErr w:type="gramEnd"/>
      <w:r w:rsidRPr="00DA0DDD">
        <w:rPr>
          <w:rFonts w:cs="Arial"/>
        </w:rPr>
        <w:tab/>
        <w:t>Fresh water</w:t>
      </w:r>
      <w:r w:rsidRPr="00DA0DDD">
        <w:rPr>
          <w:rFonts w:cs="Arial"/>
        </w:rPr>
        <w:tab/>
        <w:t>= ________________________</w:t>
      </w:r>
    </w:p>
    <w:p w:rsidR="00D8440C" w:rsidRPr="00DA0DDD" w:rsidRDefault="00D8440C" w:rsidP="00D8440C">
      <w:pPr>
        <w:pStyle w:val="xlist"/>
      </w:pPr>
    </w:p>
    <w:p w:rsidR="00D8440C" w:rsidRPr="00DA0DDD" w:rsidRDefault="00D8440C" w:rsidP="00D8440C">
      <w:pPr>
        <w:pStyle w:val="xlist"/>
      </w:pPr>
      <w:r w:rsidRPr="00DA0DDD">
        <w:t>2</w:t>
      </w:r>
      <w:r w:rsidRPr="00DA0DDD">
        <w:tab/>
        <w:t>The amount of water available per person on Earth is estimated to be 222 billion litres. Using Figure 3.19 in the textbook as a guide, complete the table below.</w:t>
      </w:r>
    </w:p>
    <w:p w:rsidR="00D8440C" w:rsidRPr="00DA0DDD" w:rsidRDefault="00D8440C" w:rsidP="00D8440C">
      <w:pPr>
        <w:pStyle w:val="xlist"/>
      </w:pPr>
    </w:p>
    <w:tbl>
      <w:tblPr>
        <w:tblStyle w:val="TableGrid"/>
        <w:tblW w:w="10547" w:type="dxa"/>
        <w:tblLook w:val="00A0" w:firstRow="1" w:lastRow="0" w:firstColumn="1" w:lastColumn="0" w:noHBand="0" w:noVBand="0"/>
      </w:tblPr>
      <w:tblGrid>
        <w:gridCol w:w="4476"/>
        <w:gridCol w:w="3365"/>
        <w:gridCol w:w="2706"/>
      </w:tblGrid>
      <w:tr w:rsidR="00D8440C" w:rsidRPr="00DA0DDD" w:rsidTr="006B1F39">
        <w:trPr>
          <w:trHeight w:val="608"/>
        </w:trPr>
        <w:tc>
          <w:tcPr>
            <w:tcW w:w="4476" w:type="dxa"/>
            <w:shd w:val="clear" w:color="auto" w:fill="BFBFBF" w:themeFill="background1" w:themeFillShade="BF"/>
          </w:tcPr>
          <w:p w:rsidR="00D8440C" w:rsidRPr="00DA0DDD" w:rsidRDefault="00D8440C" w:rsidP="006F3467">
            <w:pPr>
              <w:pStyle w:val="xtablehead"/>
            </w:pPr>
            <w:r w:rsidRPr="00DA0DDD">
              <w:t>Location of water</w:t>
            </w:r>
          </w:p>
        </w:tc>
        <w:tc>
          <w:tcPr>
            <w:tcW w:w="3365" w:type="dxa"/>
            <w:shd w:val="clear" w:color="auto" w:fill="BFBFBF" w:themeFill="background1" w:themeFillShade="BF"/>
          </w:tcPr>
          <w:p w:rsidR="00D8440C" w:rsidRPr="00DA0DDD" w:rsidRDefault="00D8440C" w:rsidP="006F3467">
            <w:pPr>
              <w:pStyle w:val="xtablehead"/>
            </w:pPr>
            <w:r w:rsidRPr="00DA0DDD">
              <w:t>Amount of water available per person (litres)</w:t>
            </w:r>
          </w:p>
        </w:tc>
        <w:tc>
          <w:tcPr>
            <w:tcW w:w="2706" w:type="dxa"/>
            <w:shd w:val="clear" w:color="auto" w:fill="BFBFBF" w:themeFill="background1" w:themeFillShade="BF"/>
          </w:tcPr>
          <w:p w:rsidR="00D8440C" w:rsidRPr="00DA0DDD" w:rsidRDefault="00D8440C" w:rsidP="006F3467">
            <w:pPr>
              <w:pStyle w:val="xtablehead"/>
            </w:pPr>
            <w:r w:rsidRPr="00DA0DDD">
              <w:t>% Total water</w:t>
            </w:r>
          </w:p>
        </w:tc>
      </w:tr>
      <w:tr w:rsidR="00D8440C" w:rsidRPr="00DA0DDD" w:rsidTr="006B1F39">
        <w:trPr>
          <w:trHeight w:val="532"/>
        </w:trPr>
        <w:tc>
          <w:tcPr>
            <w:tcW w:w="4476" w:type="dxa"/>
          </w:tcPr>
          <w:p w:rsidR="00D8440C" w:rsidRPr="00DA0DDD" w:rsidRDefault="00D8440C" w:rsidP="006F3467">
            <w:pPr>
              <w:pStyle w:val="xtabletext"/>
              <w:rPr>
                <w:lang w:val="en-AU"/>
              </w:rPr>
            </w:pPr>
            <w:r w:rsidRPr="00DA0DDD">
              <w:rPr>
                <w:lang w:val="en-AU"/>
              </w:rPr>
              <w:t>Total water on Earth</w:t>
            </w:r>
          </w:p>
        </w:tc>
        <w:tc>
          <w:tcPr>
            <w:tcW w:w="3365" w:type="dxa"/>
            <w:vAlign w:val="center"/>
          </w:tcPr>
          <w:p w:rsidR="00D8440C" w:rsidRPr="00DA0DDD" w:rsidRDefault="00D8440C" w:rsidP="006F3467">
            <w:pPr>
              <w:pStyle w:val="xtabletext"/>
              <w:jc w:val="center"/>
              <w:rPr>
                <w:lang w:val="en-AU"/>
              </w:rPr>
            </w:pPr>
            <w:r w:rsidRPr="00DA0DDD">
              <w:rPr>
                <w:lang w:val="en-AU"/>
              </w:rPr>
              <w:t>222 billion</w:t>
            </w:r>
          </w:p>
        </w:tc>
        <w:tc>
          <w:tcPr>
            <w:tcW w:w="2706" w:type="dxa"/>
            <w:vAlign w:val="center"/>
          </w:tcPr>
          <w:p w:rsidR="00D8440C" w:rsidRPr="00DA0DDD" w:rsidRDefault="00D8440C" w:rsidP="006F3467">
            <w:pPr>
              <w:pStyle w:val="xtabletext"/>
              <w:jc w:val="center"/>
              <w:rPr>
                <w:lang w:val="en-AU"/>
              </w:rPr>
            </w:pPr>
            <w:r w:rsidRPr="00DA0DDD">
              <w:rPr>
                <w:lang w:val="en-AU"/>
              </w:rPr>
              <w:t>100</w:t>
            </w:r>
          </w:p>
        </w:tc>
      </w:tr>
      <w:tr w:rsidR="00D8440C" w:rsidRPr="00DA0DDD" w:rsidTr="006B1F39">
        <w:trPr>
          <w:trHeight w:val="549"/>
        </w:trPr>
        <w:tc>
          <w:tcPr>
            <w:tcW w:w="4476" w:type="dxa"/>
          </w:tcPr>
          <w:p w:rsidR="00D8440C" w:rsidRPr="00DA0DDD" w:rsidRDefault="00D8440C" w:rsidP="006F3467">
            <w:pPr>
              <w:pStyle w:val="xtabletext"/>
              <w:rPr>
                <w:lang w:val="en-AU"/>
              </w:rPr>
            </w:pPr>
            <w:r w:rsidRPr="00DA0DDD">
              <w:rPr>
                <w:lang w:val="en-AU"/>
              </w:rPr>
              <w:t>Fresh water on Earth</w:t>
            </w:r>
          </w:p>
        </w:tc>
        <w:tc>
          <w:tcPr>
            <w:tcW w:w="3365" w:type="dxa"/>
            <w:vAlign w:val="center"/>
          </w:tcPr>
          <w:p w:rsidR="00D8440C" w:rsidRPr="00DA0DDD" w:rsidRDefault="00D8440C" w:rsidP="006F3467">
            <w:pPr>
              <w:pStyle w:val="xtabletext"/>
              <w:jc w:val="center"/>
              <w:rPr>
                <w:lang w:val="en-AU"/>
              </w:rPr>
            </w:pPr>
          </w:p>
        </w:tc>
        <w:tc>
          <w:tcPr>
            <w:tcW w:w="2706" w:type="dxa"/>
            <w:vAlign w:val="center"/>
          </w:tcPr>
          <w:p w:rsidR="00D8440C" w:rsidRPr="00DA0DDD" w:rsidRDefault="00D8440C" w:rsidP="006F3467">
            <w:pPr>
              <w:pStyle w:val="xtabletext"/>
              <w:jc w:val="center"/>
              <w:rPr>
                <w:lang w:val="en-AU"/>
              </w:rPr>
            </w:pPr>
            <w:r w:rsidRPr="00DA0DDD">
              <w:rPr>
                <w:lang w:val="en-AU"/>
              </w:rPr>
              <w:t>2.5</w:t>
            </w:r>
          </w:p>
        </w:tc>
      </w:tr>
      <w:tr w:rsidR="00D8440C" w:rsidRPr="00DA0DDD" w:rsidTr="006B1F39">
        <w:trPr>
          <w:trHeight w:val="567"/>
        </w:trPr>
        <w:tc>
          <w:tcPr>
            <w:tcW w:w="4476" w:type="dxa"/>
          </w:tcPr>
          <w:p w:rsidR="00D8440C" w:rsidRPr="00DA0DDD" w:rsidRDefault="00D8440C" w:rsidP="006F3467">
            <w:pPr>
              <w:pStyle w:val="xtabletext"/>
              <w:rPr>
                <w:lang w:val="en-AU"/>
              </w:rPr>
            </w:pPr>
            <w:r w:rsidRPr="00DA0DDD">
              <w:rPr>
                <w:lang w:val="en-AU"/>
              </w:rPr>
              <w:t>Liquid (not frozen) fresh water on Earth</w:t>
            </w:r>
          </w:p>
        </w:tc>
        <w:tc>
          <w:tcPr>
            <w:tcW w:w="3365" w:type="dxa"/>
            <w:vAlign w:val="center"/>
          </w:tcPr>
          <w:p w:rsidR="00D8440C" w:rsidRPr="00DA0DDD" w:rsidRDefault="00D8440C" w:rsidP="006F3467">
            <w:pPr>
              <w:pStyle w:val="xtabletext"/>
              <w:jc w:val="center"/>
              <w:rPr>
                <w:lang w:val="en-AU"/>
              </w:rPr>
            </w:pPr>
          </w:p>
        </w:tc>
        <w:tc>
          <w:tcPr>
            <w:tcW w:w="2706" w:type="dxa"/>
            <w:vAlign w:val="center"/>
          </w:tcPr>
          <w:p w:rsidR="00D8440C" w:rsidRPr="00DA0DDD" w:rsidRDefault="00D8440C" w:rsidP="006F3467">
            <w:pPr>
              <w:pStyle w:val="xtabletext"/>
              <w:jc w:val="center"/>
              <w:rPr>
                <w:lang w:val="en-AU"/>
              </w:rPr>
            </w:pPr>
            <w:r w:rsidRPr="00DA0DDD">
              <w:rPr>
                <w:lang w:val="en-AU"/>
              </w:rPr>
              <w:t>0.75</w:t>
            </w:r>
          </w:p>
        </w:tc>
      </w:tr>
      <w:tr w:rsidR="00D8440C" w:rsidRPr="00DA0DDD" w:rsidTr="006B1F39">
        <w:trPr>
          <w:trHeight w:val="549"/>
        </w:trPr>
        <w:tc>
          <w:tcPr>
            <w:tcW w:w="4476" w:type="dxa"/>
          </w:tcPr>
          <w:p w:rsidR="00D8440C" w:rsidRPr="00DA0DDD" w:rsidRDefault="00D8440C" w:rsidP="006F3467">
            <w:pPr>
              <w:pStyle w:val="xtabletext"/>
              <w:rPr>
                <w:lang w:val="en-AU"/>
              </w:rPr>
            </w:pPr>
            <w:r w:rsidRPr="00DA0DDD">
              <w:rPr>
                <w:lang w:val="en-AU"/>
              </w:rPr>
              <w:t>Fresh water in lakes and rivers</w:t>
            </w:r>
          </w:p>
        </w:tc>
        <w:tc>
          <w:tcPr>
            <w:tcW w:w="3365" w:type="dxa"/>
            <w:vAlign w:val="center"/>
          </w:tcPr>
          <w:p w:rsidR="00D8440C" w:rsidRPr="00DA0DDD" w:rsidRDefault="00D8440C" w:rsidP="006F3467">
            <w:pPr>
              <w:pStyle w:val="xtabletext"/>
              <w:jc w:val="center"/>
              <w:rPr>
                <w:lang w:val="en-AU"/>
              </w:rPr>
            </w:pPr>
          </w:p>
        </w:tc>
        <w:tc>
          <w:tcPr>
            <w:tcW w:w="2706" w:type="dxa"/>
            <w:vAlign w:val="center"/>
          </w:tcPr>
          <w:p w:rsidR="00D8440C" w:rsidRPr="00DA0DDD" w:rsidRDefault="00D8440C" w:rsidP="006F3467">
            <w:pPr>
              <w:pStyle w:val="xtabletext"/>
              <w:jc w:val="center"/>
              <w:rPr>
                <w:lang w:val="en-AU"/>
              </w:rPr>
            </w:pPr>
            <w:r w:rsidRPr="00DA0DDD">
              <w:rPr>
                <w:lang w:val="en-AU"/>
              </w:rPr>
              <w:t>0.025</w:t>
            </w:r>
          </w:p>
        </w:tc>
      </w:tr>
    </w:tbl>
    <w:p w:rsidR="00D8440C" w:rsidRPr="00DA0DDD" w:rsidRDefault="006D78E0" w:rsidP="00D8440C">
      <w:pPr>
        <w:pStyle w:val="xlist2"/>
      </w:pPr>
      <w:r w:rsidRPr="009A619B">
        <w:rPr>
          <w:noProof/>
          <w:lang w:eastAsia="en-AU"/>
        </w:rPr>
        <w:drawing>
          <wp:anchor distT="0" distB="0" distL="114300" distR="114300" simplePos="0" relativeHeight="251659264" behindDoc="1" locked="1" layoutInCell="1" allowOverlap="1" wp14:anchorId="50DDAC1C" wp14:editId="63209FD6">
            <wp:simplePos x="0" y="0"/>
            <wp:positionH relativeFrom="column">
              <wp:posOffset>3991610</wp:posOffset>
            </wp:positionH>
            <wp:positionV relativeFrom="paragraph">
              <wp:posOffset>332105</wp:posOffset>
            </wp:positionV>
            <wp:extent cx="2764790" cy="2350770"/>
            <wp:effectExtent l="0" t="0" r="0" b="0"/>
            <wp:wrapTight wrapText="bothSides">
              <wp:wrapPolygon edited="0">
                <wp:start x="0" y="0"/>
                <wp:lineTo x="0" y="21355"/>
                <wp:lineTo x="21431" y="21355"/>
                <wp:lineTo x="21431" y="0"/>
                <wp:lineTo x="0" y="0"/>
              </wp:wrapPolygon>
            </wp:wrapTight>
            <wp:docPr id="9" name="Picture 9" descr="L:\1. Publishing and Editorial\1. Product\Oxford Science\Oxford Science 7\3. Extras\7. Student worksheets\Artwork\4. Final jpgs\from Perms\WS0308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7. Student worksheets\Artwork\4. Final jpgs\from Perms\WS0308_00883-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479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440C" w:rsidRPr="00DA0DDD" w:rsidRDefault="00D8440C" w:rsidP="00D8440C">
      <w:pPr>
        <w:pStyle w:val="xlist2"/>
        <w:rPr>
          <w:b/>
        </w:rPr>
      </w:pPr>
      <w:proofErr w:type="gramStart"/>
      <w:r w:rsidRPr="00DA0DDD">
        <w:t>a</w:t>
      </w:r>
      <w:proofErr w:type="gramEnd"/>
      <w:r w:rsidRPr="00DA0DDD">
        <w:tab/>
        <w:t xml:space="preserve">Look at the pie chart on the right. What percentage of water </w:t>
      </w:r>
      <w:r>
        <w:t>is for domestic (personal) use?</w:t>
      </w:r>
    </w:p>
    <w:p w:rsidR="00D8440C" w:rsidRPr="00DA0DDD" w:rsidRDefault="00D8440C" w:rsidP="00D8440C">
      <w:pPr>
        <w:pStyle w:val="xline"/>
      </w:pPr>
    </w:p>
    <w:p w:rsidR="00D8440C" w:rsidRPr="00DA0DDD" w:rsidRDefault="00D8440C" w:rsidP="00D8440C">
      <w:pPr>
        <w:pStyle w:val="xline"/>
      </w:pPr>
    </w:p>
    <w:p w:rsidR="00D8440C" w:rsidRPr="00DA0DDD" w:rsidRDefault="00D8440C" w:rsidP="00D8440C">
      <w:pPr>
        <w:pStyle w:val="xlist"/>
      </w:pPr>
    </w:p>
    <w:p w:rsidR="00D8440C" w:rsidRPr="00DA0DDD" w:rsidRDefault="00D8440C" w:rsidP="00D8440C">
      <w:pPr>
        <w:pStyle w:val="xline"/>
      </w:pPr>
    </w:p>
    <w:p w:rsidR="00D8440C" w:rsidRPr="00DA0DDD" w:rsidRDefault="00D8440C" w:rsidP="00D8440C">
      <w:pPr>
        <w:pStyle w:val="xlist"/>
      </w:pPr>
    </w:p>
    <w:p w:rsidR="00D8440C" w:rsidRPr="00DA0DDD" w:rsidRDefault="00D8440C" w:rsidP="00D8440C">
      <w:pPr>
        <w:pStyle w:val="xlist2"/>
      </w:pPr>
      <w:proofErr w:type="gramStart"/>
      <w:r w:rsidRPr="00DA0DDD">
        <w:t>b</w:t>
      </w:r>
      <w:proofErr w:type="gramEnd"/>
      <w:r w:rsidRPr="00DA0DDD">
        <w:tab/>
        <w:t xml:space="preserve">What percentage of water </w:t>
      </w:r>
      <w:r>
        <w:t xml:space="preserve">is </w:t>
      </w:r>
      <w:r w:rsidRPr="00DA0DDD">
        <w:t>used for agriculture?</w:t>
      </w:r>
    </w:p>
    <w:p w:rsidR="00D8440C" w:rsidRPr="00DA0DDD" w:rsidRDefault="00D8440C" w:rsidP="00D8440C">
      <w:pPr>
        <w:pStyle w:val="xline"/>
      </w:pPr>
    </w:p>
    <w:p w:rsidR="00D8440C" w:rsidRPr="00DA0DDD" w:rsidRDefault="00D8440C" w:rsidP="00D8440C">
      <w:pPr>
        <w:pStyle w:val="xline"/>
      </w:pPr>
    </w:p>
    <w:p w:rsidR="00D8440C" w:rsidRPr="00DA0DDD" w:rsidRDefault="00D8440C" w:rsidP="00D8440C">
      <w:pPr>
        <w:pStyle w:val="xlist"/>
      </w:pPr>
    </w:p>
    <w:p w:rsidR="00D8440C" w:rsidRPr="00DA0DDD" w:rsidRDefault="00D8440C" w:rsidP="00D8440C">
      <w:pPr>
        <w:pStyle w:val="xlist2"/>
      </w:pPr>
      <w:proofErr w:type="gramStart"/>
      <w:r w:rsidRPr="00DA0DDD">
        <w:t>c</w:t>
      </w:r>
      <w:proofErr w:type="gramEnd"/>
      <w:r w:rsidRPr="00DA0DDD">
        <w:tab/>
      </w:r>
      <w:r w:rsidRPr="007A344E">
        <w:t xml:space="preserve">How does the amount of water for domestic use compare </w:t>
      </w:r>
      <w:r>
        <w:t>with</w:t>
      </w:r>
      <w:r w:rsidRPr="007A344E">
        <w:t xml:space="preserve"> the amount used for agriculture?</w:t>
      </w:r>
    </w:p>
    <w:p w:rsidR="00D8440C" w:rsidRPr="00DA0DDD" w:rsidRDefault="00D8440C" w:rsidP="00D8440C">
      <w:pPr>
        <w:pStyle w:val="xline"/>
      </w:pPr>
    </w:p>
    <w:p w:rsidR="00D8440C" w:rsidRPr="00DA0DDD" w:rsidRDefault="00D8440C" w:rsidP="00D8440C">
      <w:pPr>
        <w:pStyle w:val="xline"/>
      </w:pPr>
    </w:p>
    <w:p w:rsidR="00D8440C" w:rsidRPr="00DA0DDD" w:rsidRDefault="00D8440C" w:rsidP="00D8440C">
      <w:pPr>
        <w:pStyle w:val="xlist"/>
      </w:pPr>
    </w:p>
    <w:p w:rsidR="00D8440C" w:rsidRPr="00DA0DDD" w:rsidRDefault="00D8440C" w:rsidP="00D8440C">
      <w:pPr>
        <w:pStyle w:val="xline"/>
      </w:pPr>
    </w:p>
    <w:p w:rsidR="002B30C5" w:rsidRDefault="002B30C5" w:rsidP="00D8440C">
      <w:pPr>
        <w:pStyle w:val="xbhead"/>
        <w:rPr>
          <w:lang w:val="en-AU"/>
        </w:rPr>
      </w:pPr>
    </w:p>
    <w:p w:rsidR="002B30C5" w:rsidRDefault="002B30C5" w:rsidP="00D8440C">
      <w:pPr>
        <w:pStyle w:val="xbhead"/>
        <w:rPr>
          <w:lang w:val="en-AU"/>
        </w:rPr>
      </w:pPr>
    </w:p>
    <w:p w:rsidR="00D8440C" w:rsidRPr="00DA0DDD" w:rsidRDefault="00D8440C" w:rsidP="00D8440C">
      <w:pPr>
        <w:pStyle w:val="xbhead"/>
        <w:rPr>
          <w:lang w:val="en-AU"/>
        </w:rPr>
      </w:pPr>
      <w:r w:rsidRPr="00DA0DDD">
        <w:rPr>
          <w:lang w:val="en-AU"/>
        </w:rPr>
        <w:lastRenderedPageBreak/>
        <w:t xml:space="preserve">WORD DETECTIVE </w:t>
      </w:r>
    </w:p>
    <w:p w:rsidR="00D8440C" w:rsidRPr="00DA0DDD" w:rsidRDefault="00D8440C" w:rsidP="00D8440C">
      <w:pPr>
        <w:pStyle w:val="xlist"/>
        <w:rPr>
          <w:lang w:bidi="en-US"/>
        </w:rPr>
      </w:pPr>
      <w:r w:rsidRPr="00DA0DDD">
        <w:rPr>
          <w:lang w:bidi="en-US"/>
        </w:rPr>
        <w:t>3</w:t>
      </w:r>
      <w:r w:rsidRPr="00DA0DDD">
        <w:rPr>
          <w:lang w:bidi="en-US"/>
        </w:rPr>
        <w:tab/>
        <w:t>True or false?</w:t>
      </w:r>
    </w:p>
    <w:p w:rsidR="00D8440C" w:rsidRPr="00DA0DDD" w:rsidRDefault="00D8440C" w:rsidP="00D8440C">
      <w:pPr>
        <w:pStyle w:val="xlist2"/>
        <w:rPr>
          <w:lang w:bidi="en-US"/>
        </w:rPr>
      </w:pPr>
      <w:r w:rsidRPr="00DA0DDD">
        <w:rPr>
          <w:lang w:bidi="en-US"/>
        </w:rPr>
        <w:t>Read each statement below and circle T if it is true or F if it is false.</w:t>
      </w:r>
    </w:p>
    <w:p w:rsidR="00D8440C" w:rsidRPr="00DA0DDD" w:rsidRDefault="00D8440C" w:rsidP="00D8440C">
      <w:pPr>
        <w:pStyle w:val="xlist2"/>
        <w:rPr>
          <w:lang w:bidi="en-US"/>
        </w:rPr>
      </w:pPr>
    </w:p>
    <w:p w:rsidR="00D8440C" w:rsidRPr="00DA0DDD" w:rsidRDefault="00D8440C" w:rsidP="00D8440C">
      <w:pPr>
        <w:pStyle w:val="xlist2"/>
        <w:tabs>
          <w:tab w:val="left" w:pos="8789"/>
        </w:tabs>
        <w:rPr>
          <w:shd w:val="clear" w:color="auto" w:fill="FFFFFF"/>
        </w:rPr>
      </w:pPr>
      <w:proofErr w:type="spellStart"/>
      <w:proofErr w:type="gramStart"/>
      <w:r w:rsidRPr="00DA0DDD">
        <w:rPr>
          <w:shd w:val="clear" w:color="auto" w:fill="FFFFFF"/>
        </w:rPr>
        <w:t>a</w:t>
      </w:r>
      <w:proofErr w:type="spellEnd"/>
      <w:proofErr w:type="gramEnd"/>
      <w:r w:rsidRPr="00DA0DDD">
        <w:rPr>
          <w:shd w:val="clear" w:color="auto" w:fill="FFFFFF"/>
        </w:rPr>
        <w:tab/>
        <w:t xml:space="preserve">Only 1.5% of Australia’s water is fresh </w:t>
      </w:r>
      <w:r w:rsidRPr="00DA0DDD">
        <w:rPr>
          <w:shd w:val="clear" w:color="auto" w:fill="FFFFFF"/>
        </w:rPr>
        <w:tab/>
        <w:t>T   or   F</w:t>
      </w:r>
    </w:p>
    <w:p w:rsidR="00D8440C" w:rsidRPr="00DA0DDD" w:rsidRDefault="00D8440C" w:rsidP="00D8440C">
      <w:pPr>
        <w:pStyle w:val="xlist2"/>
        <w:tabs>
          <w:tab w:val="left" w:pos="8789"/>
        </w:tabs>
        <w:rPr>
          <w:shd w:val="clear" w:color="auto" w:fill="FFFFFF"/>
        </w:rPr>
      </w:pPr>
    </w:p>
    <w:p w:rsidR="00D8440C" w:rsidRPr="00DA0DDD" w:rsidRDefault="00D8440C" w:rsidP="00D8440C">
      <w:pPr>
        <w:pStyle w:val="xlist2"/>
        <w:tabs>
          <w:tab w:val="left" w:pos="8789"/>
        </w:tabs>
        <w:rPr>
          <w:shd w:val="clear" w:color="auto" w:fill="FFFFFF"/>
        </w:rPr>
      </w:pPr>
      <w:proofErr w:type="gramStart"/>
      <w:r w:rsidRPr="00DA0DDD">
        <w:rPr>
          <w:shd w:val="clear" w:color="auto" w:fill="FFFFFF"/>
        </w:rPr>
        <w:t>b</w:t>
      </w:r>
      <w:proofErr w:type="gramEnd"/>
      <w:r w:rsidRPr="00DA0DDD">
        <w:rPr>
          <w:shd w:val="clear" w:color="auto" w:fill="FFFFFF"/>
        </w:rPr>
        <w:tab/>
        <w:t xml:space="preserve">Only 0.007% of the Earth’s water is available for drinking </w:t>
      </w:r>
      <w:r w:rsidRPr="00DA0DDD">
        <w:rPr>
          <w:shd w:val="clear" w:color="auto" w:fill="FFFFFF"/>
        </w:rPr>
        <w:tab/>
        <w:t>T   or   F</w:t>
      </w:r>
    </w:p>
    <w:p w:rsidR="00D8440C" w:rsidRPr="00DA0DDD" w:rsidRDefault="00D8440C" w:rsidP="00D8440C">
      <w:pPr>
        <w:pStyle w:val="xlist2"/>
        <w:tabs>
          <w:tab w:val="left" w:pos="8789"/>
        </w:tabs>
        <w:rPr>
          <w:shd w:val="clear" w:color="auto" w:fill="FFFFFF"/>
        </w:rPr>
      </w:pPr>
    </w:p>
    <w:p w:rsidR="00D8440C" w:rsidRPr="00DA0DDD" w:rsidRDefault="00D8440C" w:rsidP="00D8440C">
      <w:pPr>
        <w:pStyle w:val="xlist2"/>
        <w:tabs>
          <w:tab w:val="left" w:pos="8789"/>
        </w:tabs>
        <w:rPr>
          <w:shd w:val="clear" w:color="auto" w:fill="FFFFFF"/>
        </w:rPr>
      </w:pPr>
      <w:proofErr w:type="gramStart"/>
      <w:r w:rsidRPr="00DA0DDD">
        <w:rPr>
          <w:shd w:val="clear" w:color="auto" w:fill="FFFFFF"/>
        </w:rPr>
        <w:t>c</w:t>
      </w:r>
      <w:proofErr w:type="gramEnd"/>
      <w:r w:rsidRPr="00DA0DDD">
        <w:rPr>
          <w:shd w:val="clear" w:color="auto" w:fill="FFFFFF"/>
        </w:rPr>
        <w:tab/>
        <w:t xml:space="preserve">Most of the world’s fresh water is in groundwater </w:t>
      </w:r>
      <w:r w:rsidRPr="00DA0DDD">
        <w:rPr>
          <w:shd w:val="clear" w:color="auto" w:fill="FFFFFF"/>
        </w:rPr>
        <w:tab/>
        <w:t>T   or   F</w:t>
      </w:r>
    </w:p>
    <w:p w:rsidR="00D8440C" w:rsidRPr="00DA0DDD" w:rsidRDefault="00D8440C" w:rsidP="00D8440C">
      <w:pPr>
        <w:pStyle w:val="xlist2"/>
        <w:tabs>
          <w:tab w:val="left" w:pos="8789"/>
        </w:tabs>
        <w:rPr>
          <w:shd w:val="clear" w:color="auto" w:fill="FFFFFF"/>
        </w:rPr>
      </w:pPr>
    </w:p>
    <w:p w:rsidR="00D8440C" w:rsidRPr="00DA0DDD" w:rsidRDefault="00D8440C" w:rsidP="00D8440C">
      <w:pPr>
        <w:pStyle w:val="xlist2"/>
        <w:tabs>
          <w:tab w:val="left" w:pos="8789"/>
        </w:tabs>
        <w:rPr>
          <w:shd w:val="clear" w:color="auto" w:fill="FFFFFF"/>
        </w:rPr>
      </w:pPr>
      <w:proofErr w:type="gramStart"/>
      <w:r w:rsidRPr="00DA0DDD">
        <w:rPr>
          <w:shd w:val="clear" w:color="auto" w:fill="FFFFFF"/>
        </w:rPr>
        <w:t>d</w:t>
      </w:r>
      <w:proofErr w:type="gramEnd"/>
      <w:r w:rsidRPr="00DA0DDD">
        <w:rPr>
          <w:shd w:val="clear" w:color="auto" w:fill="FFFFFF"/>
        </w:rPr>
        <w:tab/>
        <w:t xml:space="preserve">The price of water is increasing </w:t>
      </w:r>
      <w:r w:rsidRPr="00DA0DDD">
        <w:rPr>
          <w:shd w:val="clear" w:color="auto" w:fill="FFFFFF"/>
        </w:rPr>
        <w:tab/>
        <w:t>T   or   F</w:t>
      </w:r>
    </w:p>
    <w:p w:rsidR="00D8440C" w:rsidRPr="00DA0DDD" w:rsidRDefault="00D8440C" w:rsidP="00D8440C">
      <w:pPr>
        <w:pStyle w:val="xInstructionsbody"/>
        <w:rPr>
          <w:rFonts w:ascii="Arial" w:hAnsi="Arial"/>
          <w:sz w:val="24"/>
          <w:szCs w:val="24"/>
          <w:shd w:val="clear" w:color="auto" w:fill="FFFFFF"/>
          <w:lang w:val="en-AU"/>
        </w:rPr>
      </w:pPr>
    </w:p>
    <w:p w:rsidR="00D8440C" w:rsidRDefault="00D8440C" w:rsidP="00D8440C">
      <w:pPr>
        <w:pStyle w:val="xlist2"/>
        <w:tabs>
          <w:tab w:val="left" w:pos="3686"/>
        </w:tabs>
      </w:pPr>
      <w:bookmarkStart w:id="0" w:name="_GoBack"/>
      <w:bookmarkEnd w:id="0"/>
    </w:p>
    <w:sectPr w:rsidR="00D8440C" w:rsidSect="006B1F39">
      <w:headerReference w:type="default" r:id="rId17"/>
      <w:footerReference w:type="default" r:id="rId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40C" w:rsidRDefault="00D8440C" w:rsidP="00D8440C">
      <w:pPr>
        <w:spacing w:before="0" w:after="0" w:line="240" w:lineRule="auto"/>
      </w:pPr>
      <w:r>
        <w:separator/>
      </w:r>
    </w:p>
  </w:endnote>
  <w:endnote w:type="continuationSeparator" w:id="0">
    <w:p w:rsidR="00D8440C" w:rsidRDefault="00D8440C" w:rsidP="00D844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40C" w:rsidRDefault="00D8440C" w:rsidP="00D8440C">
    <w:pPr>
      <w:pStyle w:val="Footer"/>
      <w:tabs>
        <w:tab w:val="left" w:pos="5529"/>
      </w:tabs>
    </w:pPr>
    <w:r>
      <w:t>© Oxford University Press 201</w:t>
    </w:r>
    <w:r w:rsidR="002253A3">
      <w:t>7</w:t>
    </w:r>
    <w:r>
      <w:ptab w:relativeTo="margin" w:alignment="right" w:leader="none"/>
    </w:r>
    <w:r>
      <w:t xml:space="preserve"> </w:t>
    </w:r>
    <w:r>
      <w:fldChar w:fldCharType="begin"/>
    </w:r>
    <w:r>
      <w:instrText xml:space="preserve"> PAGE   \* MERGEFORMAT </w:instrText>
    </w:r>
    <w:r>
      <w:fldChar w:fldCharType="separate"/>
    </w:r>
    <w:r w:rsidR="0088574A">
      <w:rPr>
        <w:noProof/>
      </w:rPr>
      <w:t>10</w:t>
    </w:r>
    <w:r>
      <w:fldChar w:fldCharType="end"/>
    </w:r>
  </w:p>
  <w:p w:rsidR="002253A3" w:rsidRDefault="002253A3" w:rsidP="002253A3">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D8440C" w:rsidRDefault="002253A3" w:rsidP="002253A3">
    <w:pPr>
      <w:tabs>
        <w:tab w:val="left" w:pos="5529"/>
      </w:tabs>
      <w:spacing w:before="0" w:after="0" w:line="240" w:lineRule="auto"/>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40C" w:rsidRDefault="00D8440C" w:rsidP="00D8440C">
      <w:pPr>
        <w:spacing w:before="0" w:after="0" w:line="240" w:lineRule="auto"/>
      </w:pPr>
      <w:r>
        <w:separator/>
      </w:r>
    </w:p>
  </w:footnote>
  <w:footnote w:type="continuationSeparator" w:id="0">
    <w:p w:rsidR="00D8440C" w:rsidRDefault="00D8440C" w:rsidP="00D8440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40C" w:rsidRPr="00D8440C" w:rsidRDefault="00D8440C" w:rsidP="00D8440C">
    <w:pPr>
      <w:pStyle w:val="Header"/>
    </w:pPr>
    <w:r>
      <w:rPr>
        <w:noProof/>
        <w:lang w:eastAsia="en-AU"/>
      </w:rPr>
      <w:drawing>
        <wp:anchor distT="0" distB="0" distL="114300" distR="114300" simplePos="0" relativeHeight="251658240" behindDoc="1" locked="0" layoutInCell="1" allowOverlap="1" wp14:anchorId="4B4C47D7" wp14:editId="486CF213">
          <wp:simplePos x="0" y="0"/>
          <wp:positionH relativeFrom="column">
            <wp:posOffset>-473710</wp:posOffset>
          </wp:positionH>
          <wp:positionV relativeFrom="paragraph">
            <wp:posOffset>-449580</wp:posOffset>
          </wp:positionV>
          <wp:extent cx="7579360" cy="1076325"/>
          <wp:effectExtent l="0" t="0" r="2540" b="9525"/>
          <wp:wrapTight wrapText="bothSides">
            <wp:wrapPolygon edited="0">
              <wp:start x="0" y="0"/>
              <wp:lineTo x="0" y="21409"/>
              <wp:lineTo x="21553" y="21409"/>
              <wp:lineTo x="21553" y="0"/>
              <wp:lineTo x="0" y="0"/>
            </wp:wrapPolygon>
          </wp:wrapTight>
          <wp:docPr id="11" name="Picture 1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 r:link="rId2">
                    <a:extLst>
                      <a:ext uri="{28A0092B-C50C-407E-A947-70E740481C1C}">
                        <a14:useLocalDpi xmlns:a14="http://schemas.microsoft.com/office/drawing/2010/main" val="0"/>
                      </a:ext>
                    </a:extLst>
                  </a:blip>
                  <a:stretch>
                    <a:fillRect/>
                  </a:stretch>
                </pic:blipFill>
                <pic:spPr>
                  <a:xfrm>
                    <a:off x="0" y="0"/>
                    <a:ext cx="7579360" cy="1076325"/>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440C"/>
    <w:rsid w:val="00146C10"/>
    <w:rsid w:val="0018713F"/>
    <w:rsid w:val="001B3A35"/>
    <w:rsid w:val="002253A3"/>
    <w:rsid w:val="002B30C5"/>
    <w:rsid w:val="002D1BC7"/>
    <w:rsid w:val="003122D5"/>
    <w:rsid w:val="00323D18"/>
    <w:rsid w:val="0032639C"/>
    <w:rsid w:val="003F042D"/>
    <w:rsid w:val="00416F26"/>
    <w:rsid w:val="004359DE"/>
    <w:rsid w:val="004F1186"/>
    <w:rsid w:val="006574B8"/>
    <w:rsid w:val="006B1F39"/>
    <w:rsid w:val="006D78E0"/>
    <w:rsid w:val="0071483F"/>
    <w:rsid w:val="008222B4"/>
    <w:rsid w:val="00853930"/>
    <w:rsid w:val="0088574A"/>
    <w:rsid w:val="009632A3"/>
    <w:rsid w:val="00966846"/>
    <w:rsid w:val="00AC3D53"/>
    <w:rsid w:val="00AE0099"/>
    <w:rsid w:val="00BD6D5B"/>
    <w:rsid w:val="00BE15B7"/>
    <w:rsid w:val="00D2035F"/>
    <w:rsid w:val="00D8440C"/>
    <w:rsid w:val="00D87A23"/>
    <w:rsid w:val="00E016CF"/>
    <w:rsid w:val="00E65B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40C"/>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D8440C"/>
    <w:pPr>
      <w:spacing w:before="0" w:after="0" w:line="240" w:lineRule="auto"/>
      <w:ind w:left="908" w:hanging="454"/>
    </w:pPr>
    <w:rPr>
      <w:sz w:val="22"/>
    </w:rPr>
  </w:style>
  <w:style w:type="paragraph" w:customStyle="1" w:styleId="xpagereference">
    <w:name w:val="xpage reference"/>
    <w:basedOn w:val="Normal"/>
    <w:qFormat/>
    <w:rsid w:val="00D8440C"/>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worksheettype">
    <w:name w:val="xworksheet type"/>
    <w:basedOn w:val="Normal"/>
    <w:qFormat/>
    <w:rsid w:val="00D8440C"/>
    <w:rPr>
      <w:rFonts w:cs="Arial"/>
      <w:b/>
      <w:color w:val="808080" w:themeColor="background1" w:themeShade="80"/>
      <w:sz w:val="28"/>
      <w:szCs w:val="28"/>
    </w:rPr>
  </w:style>
  <w:style w:type="paragraph" w:customStyle="1" w:styleId="xchapterhead">
    <w:name w:val="xchapter head"/>
    <w:basedOn w:val="Normal"/>
    <w:qFormat/>
    <w:rsid w:val="00D8440C"/>
    <w:pPr>
      <w:ind w:left="0" w:firstLine="0"/>
    </w:pPr>
    <w:rPr>
      <w:rFonts w:eastAsia="Calibri" w:cs="Arial"/>
      <w:b/>
      <w:color w:val="808080"/>
      <w:sz w:val="32"/>
    </w:rPr>
  </w:style>
  <w:style w:type="paragraph" w:customStyle="1" w:styleId="xahead">
    <w:name w:val="xahead"/>
    <w:basedOn w:val="Normal"/>
    <w:qFormat/>
    <w:rsid w:val="00D8440C"/>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D8440C"/>
    <w:pPr>
      <w:spacing w:before="0" w:after="0" w:line="240" w:lineRule="auto"/>
      <w:ind w:left="454" w:hanging="454"/>
    </w:pPr>
    <w:rPr>
      <w:rFonts w:cs="Arial"/>
      <w:sz w:val="22"/>
    </w:rPr>
  </w:style>
  <w:style w:type="paragraph" w:customStyle="1" w:styleId="xbhead">
    <w:name w:val="xbhead"/>
    <w:basedOn w:val="xahead"/>
    <w:next w:val="Normal"/>
    <w:qFormat/>
    <w:rsid w:val="00D8440C"/>
    <w:rPr>
      <w:color w:val="auto"/>
      <w:sz w:val="28"/>
      <w:szCs w:val="28"/>
    </w:rPr>
  </w:style>
  <w:style w:type="paragraph" w:styleId="BalloonText">
    <w:name w:val="Balloon Text"/>
    <w:basedOn w:val="Normal"/>
    <w:link w:val="BalloonTextChar"/>
    <w:uiPriority w:val="99"/>
    <w:semiHidden/>
    <w:unhideWhenUsed/>
    <w:rsid w:val="00D8440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40C"/>
    <w:rPr>
      <w:rFonts w:ascii="Tahoma" w:hAnsi="Tahoma" w:cs="Tahoma"/>
      <w:sz w:val="16"/>
      <w:szCs w:val="16"/>
      <w:lang w:val="en-AU"/>
    </w:rPr>
  </w:style>
  <w:style w:type="paragraph" w:styleId="Header">
    <w:name w:val="header"/>
    <w:basedOn w:val="Normal"/>
    <w:link w:val="HeaderChar"/>
    <w:uiPriority w:val="99"/>
    <w:unhideWhenUsed/>
    <w:rsid w:val="00D8440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8440C"/>
    <w:rPr>
      <w:rFonts w:ascii="Arial" w:hAnsi="Arial"/>
      <w:sz w:val="20"/>
      <w:lang w:val="en-AU"/>
    </w:rPr>
  </w:style>
  <w:style w:type="paragraph" w:styleId="Footer">
    <w:name w:val="footer"/>
    <w:basedOn w:val="Normal"/>
    <w:link w:val="FooterChar"/>
    <w:unhideWhenUsed/>
    <w:rsid w:val="00D8440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8440C"/>
    <w:rPr>
      <w:rFonts w:ascii="Arial" w:hAnsi="Arial"/>
      <w:sz w:val="20"/>
      <w:lang w:val="en-AU"/>
    </w:rPr>
  </w:style>
  <w:style w:type="paragraph" w:customStyle="1" w:styleId="xline">
    <w:name w:val="xline"/>
    <w:basedOn w:val="Normal"/>
    <w:qFormat/>
    <w:rsid w:val="00D8440C"/>
    <w:pPr>
      <w:pBdr>
        <w:bottom w:val="single" w:sz="4" w:space="1" w:color="auto"/>
      </w:pBdr>
      <w:spacing w:before="0" w:after="0" w:line="240" w:lineRule="auto"/>
      <w:ind w:left="0" w:firstLine="0"/>
    </w:pPr>
    <w:rPr>
      <w:sz w:val="22"/>
    </w:rPr>
  </w:style>
  <w:style w:type="paragraph" w:styleId="ListParagraph">
    <w:name w:val="List Paragraph"/>
    <w:basedOn w:val="Normal"/>
    <w:uiPriority w:val="34"/>
    <w:qFormat/>
    <w:rsid w:val="00D8440C"/>
    <w:pPr>
      <w:ind w:left="720"/>
      <w:contextualSpacing/>
    </w:pPr>
  </w:style>
  <w:style w:type="paragraph" w:customStyle="1" w:styleId="xbox">
    <w:name w:val="xbox"/>
    <w:basedOn w:val="Normal"/>
    <w:qFormat/>
    <w:rsid w:val="00D8440C"/>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3686"/>
        <w:tab w:val="left" w:pos="6804"/>
      </w:tabs>
      <w:spacing w:before="0" w:after="0" w:line="360" w:lineRule="auto"/>
      <w:ind w:left="720" w:hanging="454"/>
    </w:pPr>
    <w:rPr>
      <w:rFonts w:cs="Arial"/>
      <w:color w:val="000000" w:themeColor="text1"/>
      <w:sz w:val="22"/>
    </w:rPr>
  </w:style>
  <w:style w:type="paragraph" w:customStyle="1" w:styleId="xtablehead">
    <w:name w:val="xtable head"/>
    <w:basedOn w:val="Normal"/>
    <w:qFormat/>
    <w:rsid w:val="00D8440C"/>
    <w:pPr>
      <w:autoSpaceDE w:val="0"/>
      <w:autoSpaceDN w:val="0"/>
      <w:adjustRightInd w:val="0"/>
      <w:spacing w:before="0" w:line="240" w:lineRule="auto"/>
      <w:ind w:left="0" w:firstLine="0"/>
    </w:pPr>
    <w:rPr>
      <w:rFonts w:cs="Arial"/>
      <w:b/>
      <w:caps/>
      <w:sz w:val="22"/>
      <w:lang w:val="en-US"/>
    </w:rPr>
  </w:style>
  <w:style w:type="table" w:styleId="TableGrid">
    <w:name w:val="Table Grid"/>
    <w:basedOn w:val="TableNormal"/>
    <w:rsid w:val="00D8440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Normal"/>
    <w:qFormat/>
    <w:rsid w:val="00D8440C"/>
    <w:pPr>
      <w:autoSpaceDE w:val="0"/>
      <w:autoSpaceDN w:val="0"/>
      <w:adjustRightInd w:val="0"/>
      <w:spacing w:before="0" w:line="240" w:lineRule="auto"/>
      <w:ind w:left="0" w:firstLine="0"/>
    </w:pPr>
    <w:rPr>
      <w:rFonts w:cs="Arial"/>
      <w:sz w:val="22"/>
      <w:lang w:val="en-US"/>
    </w:rPr>
  </w:style>
  <w:style w:type="paragraph" w:customStyle="1" w:styleId="xInstructionsbody">
    <w:name w:val="xInstructions body"/>
    <w:basedOn w:val="Normal"/>
    <w:link w:val="xInstructionsbodyChar"/>
    <w:qFormat/>
    <w:rsid w:val="00D8440C"/>
    <w:pPr>
      <w:autoSpaceDE w:val="0"/>
      <w:autoSpaceDN w:val="0"/>
      <w:adjustRightInd w:val="0"/>
      <w:spacing w:before="0" w:after="0" w:line="240" w:lineRule="auto"/>
      <w:ind w:left="0" w:firstLine="0"/>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D8440C"/>
    <w:rPr>
      <w:rFonts w:ascii="DINPro" w:hAnsi="DINPro" w:cs="DINPro"/>
      <w:sz w:val="19"/>
      <w:szCs w:val="19"/>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40C"/>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D8440C"/>
    <w:pPr>
      <w:spacing w:before="0" w:after="0" w:line="240" w:lineRule="auto"/>
      <w:ind w:left="908" w:hanging="454"/>
    </w:pPr>
    <w:rPr>
      <w:sz w:val="22"/>
    </w:rPr>
  </w:style>
  <w:style w:type="paragraph" w:customStyle="1" w:styleId="xpagereference">
    <w:name w:val="xpage reference"/>
    <w:basedOn w:val="Normal"/>
    <w:qFormat/>
    <w:rsid w:val="00D8440C"/>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worksheettype">
    <w:name w:val="xworksheet type"/>
    <w:basedOn w:val="Normal"/>
    <w:qFormat/>
    <w:rsid w:val="00D8440C"/>
    <w:rPr>
      <w:rFonts w:cs="Arial"/>
      <w:b/>
      <w:color w:val="808080" w:themeColor="background1" w:themeShade="80"/>
      <w:sz w:val="28"/>
      <w:szCs w:val="28"/>
    </w:rPr>
  </w:style>
  <w:style w:type="paragraph" w:customStyle="1" w:styleId="xchapterhead">
    <w:name w:val="xchapter head"/>
    <w:basedOn w:val="Normal"/>
    <w:qFormat/>
    <w:rsid w:val="00D8440C"/>
    <w:pPr>
      <w:ind w:left="0" w:firstLine="0"/>
    </w:pPr>
    <w:rPr>
      <w:rFonts w:eastAsia="Calibri" w:cs="Arial"/>
      <w:b/>
      <w:color w:val="808080"/>
      <w:sz w:val="32"/>
    </w:rPr>
  </w:style>
  <w:style w:type="paragraph" w:customStyle="1" w:styleId="xahead">
    <w:name w:val="xahead"/>
    <w:basedOn w:val="Normal"/>
    <w:qFormat/>
    <w:rsid w:val="00D8440C"/>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list">
    <w:name w:val="xlist"/>
    <w:basedOn w:val="Normal"/>
    <w:qFormat/>
    <w:rsid w:val="00D8440C"/>
    <w:pPr>
      <w:spacing w:before="0" w:after="0" w:line="240" w:lineRule="auto"/>
      <w:ind w:left="454" w:hanging="454"/>
    </w:pPr>
    <w:rPr>
      <w:rFonts w:cs="Arial"/>
      <w:sz w:val="22"/>
    </w:rPr>
  </w:style>
  <w:style w:type="paragraph" w:customStyle="1" w:styleId="xbhead">
    <w:name w:val="xbhead"/>
    <w:basedOn w:val="xahead"/>
    <w:next w:val="Normal"/>
    <w:qFormat/>
    <w:rsid w:val="00D8440C"/>
    <w:rPr>
      <w:color w:val="auto"/>
      <w:sz w:val="28"/>
      <w:szCs w:val="28"/>
    </w:rPr>
  </w:style>
  <w:style w:type="paragraph" w:styleId="BalloonText">
    <w:name w:val="Balloon Text"/>
    <w:basedOn w:val="Normal"/>
    <w:link w:val="BalloonTextChar"/>
    <w:uiPriority w:val="99"/>
    <w:semiHidden/>
    <w:unhideWhenUsed/>
    <w:rsid w:val="00D8440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40C"/>
    <w:rPr>
      <w:rFonts w:ascii="Tahoma" w:hAnsi="Tahoma" w:cs="Tahoma"/>
      <w:sz w:val="16"/>
      <w:szCs w:val="16"/>
      <w:lang w:val="en-AU"/>
    </w:rPr>
  </w:style>
  <w:style w:type="paragraph" w:styleId="Header">
    <w:name w:val="header"/>
    <w:basedOn w:val="Normal"/>
    <w:link w:val="HeaderChar"/>
    <w:uiPriority w:val="99"/>
    <w:unhideWhenUsed/>
    <w:rsid w:val="00D8440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8440C"/>
    <w:rPr>
      <w:rFonts w:ascii="Arial" w:hAnsi="Arial"/>
      <w:sz w:val="20"/>
      <w:lang w:val="en-AU"/>
    </w:rPr>
  </w:style>
  <w:style w:type="paragraph" w:styleId="Footer">
    <w:name w:val="footer"/>
    <w:basedOn w:val="Normal"/>
    <w:link w:val="FooterChar"/>
    <w:unhideWhenUsed/>
    <w:rsid w:val="00D8440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8440C"/>
    <w:rPr>
      <w:rFonts w:ascii="Arial" w:hAnsi="Arial"/>
      <w:sz w:val="20"/>
      <w:lang w:val="en-AU"/>
    </w:rPr>
  </w:style>
  <w:style w:type="paragraph" w:customStyle="1" w:styleId="xline">
    <w:name w:val="xline"/>
    <w:basedOn w:val="Normal"/>
    <w:qFormat/>
    <w:rsid w:val="00D8440C"/>
    <w:pPr>
      <w:pBdr>
        <w:bottom w:val="single" w:sz="4" w:space="1" w:color="auto"/>
      </w:pBdr>
      <w:spacing w:before="0" w:after="0" w:line="240" w:lineRule="auto"/>
      <w:ind w:left="0" w:firstLine="0"/>
    </w:pPr>
    <w:rPr>
      <w:sz w:val="22"/>
    </w:rPr>
  </w:style>
  <w:style w:type="paragraph" w:styleId="ListParagraph">
    <w:name w:val="List Paragraph"/>
    <w:basedOn w:val="Normal"/>
    <w:uiPriority w:val="34"/>
    <w:qFormat/>
    <w:rsid w:val="00D8440C"/>
    <w:pPr>
      <w:ind w:left="720"/>
      <w:contextualSpacing/>
    </w:pPr>
  </w:style>
  <w:style w:type="paragraph" w:customStyle="1" w:styleId="xbox">
    <w:name w:val="xbox"/>
    <w:basedOn w:val="Normal"/>
    <w:qFormat/>
    <w:rsid w:val="00D8440C"/>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3686"/>
        <w:tab w:val="left" w:pos="6804"/>
      </w:tabs>
      <w:spacing w:before="0" w:after="0" w:line="360" w:lineRule="auto"/>
      <w:ind w:left="720" w:hanging="454"/>
    </w:pPr>
    <w:rPr>
      <w:rFonts w:cs="Arial"/>
      <w:color w:val="000000" w:themeColor="text1"/>
      <w:sz w:val="22"/>
    </w:rPr>
  </w:style>
  <w:style w:type="paragraph" w:customStyle="1" w:styleId="xtablehead">
    <w:name w:val="xtable head"/>
    <w:basedOn w:val="Normal"/>
    <w:qFormat/>
    <w:rsid w:val="00D8440C"/>
    <w:pPr>
      <w:autoSpaceDE w:val="0"/>
      <w:autoSpaceDN w:val="0"/>
      <w:adjustRightInd w:val="0"/>
      <w:spacing w:before="0" w:line="240" w:lineRule="auto"/>
      <w:ind w:left="0" w:firstLine="0"/>
    </w:pPr>
    <w:rPr>
      <w:rFonts w:cs="Arial"/>
      <w:b/>
      <w:caps/>
      <w:sz w:val="22"/>
      <w:lang w:val="en-US"/>
    </w:rPr>
  </w:style>
  <w:style w:type="table" w:styleId="TableGrid">
    <w:name w:val="Table Grid"/>
    <w:basedOn w:val="TableNormal"/>
    <w:rsid w:val="00D8440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Normal"/>
    <w:qFormat/>
    <w:rsid w:val="00D8440C"/>
    <w:pPr>
      <w:autoSpaceDE w:val="0"/>
      <w:autoSpaceDN w:val="0"/>
      <w:adjustRightInd w:val="0"/>
      <w:spacing w:before="0" w:line="240" w:lineRule="auto"/>
      <w:ind w:left="0" w:firstLine="0"/>
    </w:pPr>
    <w:rPr>
      <w:rFonts w:cs="Arial"/>
      <w:sz w:val="22"/>
      <w:lang w:val="en-US"/>
    </w:rPr>
  </w:style>
  <w:style w:type="paragraph" w:customStyle="1" w:styleId="xInstructionsbody">
    <w:name w:val="xInstructions body"/>
    <w:basedOn w:val="Normal"/>
    <w:link w:val="xInstructionsbodyChar"/>
    <w:qFormat/>
    <w:rsid w:val="00D8440C"/>
    <w:pPr>
      <w:autoSpaceDE w:val="0"/>
      <w:autoSpaceDN w:val="0"/>
      <w:adjustRightInd w:val="0"/>
      <w:spacing w:before="0" w:after="0" w:line="240" w:lineRule="auto"/>
      <w:ind w:left="0" w:firstLine="0"/>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D8440C"/>
    <w:rPr>
      <w:rFonts w:ascii="DINPro" w:hAnsi="DINPro" w:cs="DINPro"/>
      <w:sz w:val="19"/>
      <w:szCs w:val="1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843436">
      <w:bodyDiv w:val="1"/>
      <w:marLeft w:val="0"/>
      <w:marRight w:val="0"/>
      <w:marTop w:val="0"/>
      <w:marBottom w:val="0"/>
      <w:divBdr>
        <w:top w:val="none" w:sz="0" w:space="0" w:color="auto"/>
        <w:left w:val="none" w:sz="0" w:space="0" w:color="auto"/>
        <w:bottom w:val="none" w:sz="0" w:space="0" w:color="auto"/>
        <w:right w:val="none" w:sz="0" w:space="0" w:color="auto"/>
      </w:divBdr>
    </w:div>
    <w:div w:id="1431781408">
      <w:bodyDiv w:val="1"/>
      <w:marLeft w:val="0"/>
      <w:marRight w:val="0"/>
      <w:marTop w:val="0"/>
      <w:marBottom w:val="0"/>
      <w:divBdr>
        <w:top w:val="none" w:sz="0" w:space="0" w:color="auto"/>
        <w:left w:val="none" w:sz="0" w:space="0" w:color="auto"/>
        <w:bottom w:val="none" w:sz="0" w:space="0" w:color="auto"/>
        <w:right w:val="none" w:sz="0" w:space="0" w:color="auto"/>
      </w:divBdr>
    </w:div>
    <w:div w:id="1654794732">
      <w:bodyDiv w:val="1"/>
      <w:marLeft w:val="0"/>
      <w:marRight w:val="0"/>
      <w:marTop w:val="0"/>
      <w:marBottom w:val="0"/>
      <w:divBdr>
        <w:top w:val="none" w:sz="0" w:space="0" w:color="auto"/>
        <w:left w:val="none" w:sz="0" w:space="0" w:color="auto"/>
        <w:bottom w:val="none" w:sz="0" w:space="0" w:color="auto"/>
        <w:right w:val="none" w:sz="0" w:space="0" w:color="auto"/>
      </w:divBdr>
    </w:div>
    <w:div w:id="175558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customXml" Target="../customXml/item3.xml"/><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customXml" Target="../customXml/item2.xml"/></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CAE328A-5165-4146-908A-4FE42FA0A8AF}"/>
</file>

<file path=customXml/itemProps2.xml><?xml version="1.0" encoding="utf-8"?>
<ds:datastoreItem xmlns:ds="http://schemas.openxmlformats.org/officeDocument/2006/customXml" ds:itemID="{97A784F2-F32A-4C3F-8FCD-3F486B8C1907}"/>
</file>

<file path=customXml/itemProps3.xml><?xml version="1.0" encoding="utf-8"?>
<ds:datastoreItem xmlns:ds="http://schemas.openxmlformats.org/officeDocument/2006/customXml" ds:itemID="{15B8CA29-652C-4C17-8A63-4876099F2335}"/>
</file>

<file path=docProps/app.xml><?xml version="1.0" encoding="utf-8"?>
<Properties xmlns="http://schemas.openxmlformats.org/officeDocument/2006/extended-properties" xmlns:vt="http://schemas.openxmlformats.org/officeDocument/2006/docPropsVTypes">
  <Template>Normal</Template>
  <TotalTime>2</TotalTime>
  <Pages>10</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5967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O'Brien, Frances</cp:lastModifiedBy>
  <cp:revision>4</cp:revision>
  <dcterms:created xsi:type="dcterms:W3CDTF">2016-12-14T07:01:00Z</dcterms:created>
  <dcterms:modified xsi:type="dcterms:W3CDTF">2016-12-14T07:01:00Z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14000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